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284" w:type="dxa"/>
        <w:tblBorders>
          <w:insideH w:val="single" w:sz="12" w:space="0" w:color="FFFFFF"/>
          <w:insideV w:val="single" w:sz="12" w:space="0" w:color="FFFFFF"/>
        </w:tblBorders>
        <w:shd w:val="clear" w:color="auto" w:fill="EBECE4"/>
        <w:tblLayout w:type="fixed"/>
        <w:tblLook w:val="00A0" w:firstRow="1" w:lastRow="0" w:firstColumn="1" w:lastColumn="0" w:noHBand="0" w:noVBand="0"/>
      </w:tblPr>
      <w:tblGrid>
        <w:gridCol w:w="5103"/>
        <w:gridCol w:w="4253"/>
      </w:tblGrid>
      <w:tr w:rsidR="00ED6704" w:rsidRPr="00ED6704" w14:paraId="4668798F" w14:textId="77777777" w:rsidTr="00FE5C89">
        <w:trPr>
          <w:trHeight w:val="1311"/>
        </w:trPr>
        <w:tc>
          <w:tcPr>
            <w:tcW w:w="5103" w:type="dxa"/>
            <w:tcBorders>
              <w:top w:val="nil"/>
              <w:bottom w:val="nil"/>
              <w:right w:val="single" w:sz="24" w:space="0" w:color="FFFFFF"/>
            </w:tcBorders>
            <w:shd w:val="clear" w:color="auto" w:fill="EBECE4"/>
            <w:tcMar>
              <w:top w:w="113" w:type="dxa"/>
              <w:left w:w="284" w:type="dxa"/>
              <w:bottom w:w="113" w:type="dxa"/>
              <w:right w:w="142" w:type="dxa"/>
            </w:tcMar>
            <w:vAlign w:val="center"/>
          </w:tcPr>
          <w:p w14:paraId="121A265C" w14:textId="77777777" w:rsidR="00ED6704" w:rsidRPr="00FE5C89" w:rsidRDefault="008022B6" w:rsidP="008022B6">
            <w:pPr>
              <w:pStyle w:val="Finstilt"/>
              <w:rPr>
                <w:rStyle w:val="AnvndHyperlnk"/>
                <w:rFonts w:ascii="Arial" w:hAnsi="Arial"/>
                <w:b/>
                <w:bCs/>
                <w:i w:val="0"/>
                <w:kern w:val="32"/>
                <w:sz w:val="17"/>
                <w:szCs w:val="32"/>
                <w:lang w:eastAsia="en-US"/>
              </w:rPr>
            </w:pPr>
            <w:r w:rsidRPr="00ED6704">
              <w:rPr>
                <w:rStyle w:val="AnvndHyperlnk"/>
              </w:rPr>
              <w:t xml:space="preserve">Detta meddelande måste följa med tilldelningsbeslutet, för att </w:t>
            </w:r>
            <w:r w:rsidR="00315F46">
              <w:rPr>
                <w:rStyle w:val="AnvndHyperlnk"/>
              </w:rPr>
              <w:br/>
            </w:r>
            <w:r w:rsidRPr="00ED6704">
              <w:rPr>
                <w:rStyle w:val="AnvndHyperlnk"/>
              </w:rPr>
              <w:t>undvika att tilldelningsbeslutet ska uppfattas som ett civilrättsligt avtal. Dessutom för att upplysa om tiodagarsfristen som löper tio kalenderdagar, räknat från dagen efter att tilldelningsbeslutet skickats. Under tiodagarsfristen kan avtal ej tecknas.</w:t>
            </w:r>
          </w:p>
        </w:tc>
        <w:tc>
          <w:tcPr>
            <w:tcW w:w="4253" w:type="dxa"/>
            <w:tcBorders>
              <w:top w:val="nil"/>
              <w:left w:val="single" w:sz="24" w:space="0" w:color="FFFFFF"/>
              <w:bottom w:val="nil"/>
            </w:tcBorders>
            <w:shd w:val="clear" w:color="auto" w:fill="auto"/>
            <w:tcMar>
              <w:top w:w="113" w:type="dxa"/>
              <w:left w:w="284" w:type="dxa"/>
              <w:bottom w:w="113" w:type="dxa"/>
            </w:tcMar>
            <w:vAlign w:val="center"/>
          </w:tcPr>
          <w:p w14:paraId="103E41D6" w14:textId="77777777" w:rsidR="008022B6" w:rsidRPr="00ED6704" w:rsidRDefault="008022B6" w:rsidP="008022B6">
            <w:pPr>
              <w:pStyle w:val="Kontaktuppgifter"/>
            </w:pPr>
            <w:r>
              <w:t>[</w:t>
            </w:r>
            <w:r w:rsidRPr="00ED6704">
              <w:t>Företag]</w:t>
            </w:r>
          </w:p>
          <w:p w14:paraId="3F705AE0" w14:textId="77777777" w:rsidR="008022B6" w:rsidRPr="00ED6704" w:rsidRDefault="008022B6" w:rsidP="008022B6">
            <w:pPr>
              <w:pStyle w:val="Kontaktuppgifter"/>
            </w:pPr>
            <w:r w:rsidRPr="00ED6704">
              <w:t>[N</w:t>
            </w:r>
            <w:r>
              <w:t>amn Efternamn</w:t>
            </w:r>
            <w:r w:rsidRPr="00ED6704">
              <w:t>]</w:t>
            </w:r>
          </w:p>
          <w:p w14:paraId="545B1CB0" w14:textId="77777777" w:rsidR="00ED6704" w:rsidRPr="00ED6704" w:rsidRDefault="008022B6" w:rsidP="008022B6">
            <w:pPr>
              <w:pStyle w:val="Kontaktuppgifter"/>
              <w:rPr>
                <w:rStyle w:val="AnvndHyperlnk"/>
              </w:rPr>
            </w:pPr>
            <w:r w:rsidRPr="00ED6704">
              <w:t>[Adress]</w:t>
            </w:r>
            <w:r>
              <w:rPr>
                <w:rStyle w:val="AnvndHyperlnk"/>
              </w:rPr>
              <w:tab/>
            </w:r>
          </w:p>
        </w:tc>
      </w:tr>
    </w:tbl>
    <w:p w14:paraId="310C32D3" w14:textId="77777777" w:rsidR="00ED6704" w:rsidRDefault="00ED6704" w:rsidP="009D7F6F">
      <w:pPr>
        <w:pStyle w:val="Rubrik1"/>
      </w:pPr>
    </w:p>
    <w:p w14:paraId="3C069441" w14:textId="77777777" w:rsidR="009D7F6F" w:rsidRDefault="00ED6704" w:rsidP="009D7F6F">
      <w:pPr>
        <w:pStyle w:val="Rubrik1"/>
      </w:pPr>
      <w:r>
        <w:t>Meddelande om tilldelningsbeslut</w:t>
      </w:r>
    </w:p>
    <w:p w14:paraId="63726604" w14:textId="77777777" w:rsidR="00D535E0" w:rsidRDefault="00D535E0" w:rsidP="00D535E0">
      <w:pPr>
        <w:pStyle w:val="Arialitabell"/>
      </w:pPr>
      <w:r>
        <w:t xml:space="preserve">[Upphandlande enhet] har beslutat att anta följande anbudsgivare som leverantör/er </w:t>
      </w:r>
      <w:r>
        <w:br/>
        <w:t>i upphandling avseende [Projektnamn] [Dnr]:</w:t>
      </w:r>
    </w:p>
    <w:p w14:paraId="36C09094" w14:textId="77777777" w:rsidR="00D535E0" w:rsidRDefault="00D535E0" w:rsidP="00D535E0">
      <w:pPr>
        <w:tabs>
          <w:tab w:val="left" w:pos="284"/>
          <w:tab w:val="left" w:pos="567"/>
          <w:tab w:val="left" w:pos="851"/>
        </w:tabs>
        <w:ind w:left="0"/>
      </w:pPr>
    </w:p>
    <w:p w14:paraId="1477518A" w14:textId="77777777" w:rsidR="00D535E0" w:rsidRDefault="00D535E0" w:rsidP="00D535E0">
      <w:pPr>
        <w:tabs>
          <w:tab w:val="left" w:pos="284"/>
          <w:tab w:val="left" w:pos="567"/>
          <w:tab w:val="left" w:pos="851"/>
        </w:tabs>
        <w:ind w:left="0"/>
      </w:pPr>
      <w:r>
        <w:t>[Leverantör/er]</w:t>
      </w:r>
    </w:p>
    <w:p w14:paraId="407FD175" w14:textId="77777777" w:rsidR="00D535E0" w:rsidRDefault="00D535E0" w:rsidP="00D535E0">
      <w:pPr>
        <w:tabs>
          <w:tab w:val="left" w:pos="284"/>
          <w:tab w:val="left" w:pos="567"/>
          <w:tab w:val="left" w:pos="851"/>
        </w:tabs>
        <w:ind w:left="0"/>
      </w:pPr>
      <w:r>
        <w:t xml:space="preserve">Enligt Lagen om offentlig upphandling avslutas en upphandling med att avtal tecknats. Den upphandlande myndigheten får ingå avtal (avtalsspärr) tidigast tio (10) dagar efter det att underrättelse om beslut skickats. Fram till upphandlingens avslutande kan beslutas att upphandlingen skall rättas eller göras om. </w:t>
      </w:r>
    </w:p>
    <w:p w14:paraId="0293436F" w14:textId="77777777" w:rsidR="00D535E0" w:rsidRDefault="00D535E0" w:rsidP="00D535E0">
      <w:pPr>
        <w:tabs>
          <w:tab w:val="left" w:pos="284"/>
          <w:tab w:val="left" w:pos="567"/>
          <w:tab w:val="left" w:pos="851"/>
        </w:tabs>
        <w:ind w:left="0"/>
      </w:pPr>
      <w:r>
        <w:t xml:space="preserve">Fattat tilldelningsbeslut äger således giltighet endast om inte annat beslutas samt att det föreligger ett av </w:t>
      </w:r>
      <w:r w:rsidR="00315F46">
        <w:br/>
      </w:r>
      <w:r>
        <w:t xml:space="preserve">båda parter undertecknat avtal. </w:t>
      </w:r>
    </w:p>
    <w:p w14:paraId="668EA934" w14:textId="77777777" w:rsidR="00D535E0" w:rsidRDefault="00D535E0" w:rsidP="00D535E0">
      <w:pPr>
        <w:tabs>
          <w:tab w:val="left" w:pos="284"/>
          <w:tab w:val="left" w:pos="567"/>
          <w:tab w:val="left" w:pos="851"/>
        </w:tabs>
        <w:ind w:left="0"/>
      </w:pPr>
    </w:p>
    <w:p w14:paraId="09FE0C5C" w14:textId="77777777" w:rsidR="00D535E0" w:rsidRDefault="00D535E0" w:rsidP="00D535E0">
      <w:pPr>
        <w:tabs>
          <w:tab w:val="left" w:pos="284"/>
          <w:tab w:val="left" w:pos="567"/>
          <w:tab w:val="left" w:pos="851"/>
        </w:tabs>
        <w:ind w:left="0"/>
      </w:pPr>
      <w:r>
        <w:t>Eventuella frågor besvaras av undertecknad.</w:t>
      </w:r>
    </w:p>
    <w:p w14:paraId="722CCF14" w14:textId="77777777" w:rsidR="008022B6" w:rsidRDefault="00D535E0" w:rsidP="00D535E0">
      <w:pPr>
        <w:tabs>
          <w:tab w:val="left" w:pos="284"/>
          <w:tab w:val="left" w:pos="567"/>
          <w:tab w:val="left" w:pos="851"/>
        </w:tabs>
        <w:ind w:left="0"/>
      </w:pPr>
      <w:r>
        <w:t>I tjänsten,</w:t>
      </w:r>
      <w:r>
        <w:br/>
      </w:r>
    </w:p>
    <w:tbl>
      <w:tblPr>
        <w:tblW w:w="0" w:type="auto"/>
        <w:tblLook w:val="00A0" w:firstRow="1" w:lastRow="0" w:firstColumn="1" w:lastColumn="0" w:noHBand="0" w:noVBand="0"/>
      </w:tblPr>
      <w:tblGrid>
        <w:gridCol w:w="3664"/>
        <w:gridCol w:w="413"/>
        <w:gridCol w:w="2835"/>
      </w:tblGrid>
      <w:tr w:rsidR="00315F46" w14:paraId="0BEE212D" w14:textId="77777777" w:rsidTr="00FE5C89">
        <w:tc>
          <w:tcPr>
            <w:tcW w:w="3664" w:type="dxa"/>
            <w:tcBorders>
              <w:bottom w:val="single" w:sz="4" w:space="0" w:color="auto"/>
            </w:tcBorders>
            <w:shd w:val="clear" w:color="auto" w:fill="auto"/>
          </w:tcPr>
          <w:p w14:paraId="3C11322B" w14:textId="77777777" w:rsidR="00315F46" w:rsidRDefault="00315F46" w:rsidP="00FE5C89">
            <w:pPr>
              <w:tabs>
                <w:tab w:val="left" w:pos="284"/>
                <w:tab w:val="left" w:pos="567"/>
                <w:tab w:val="left" w:pos="851"/>
              </w:tabs>
              <w:ind w:left="0"/>
            </w:pPr>
          </w:p>
        </w:tc>
        <w:tc>
          <w:tcPr>
            <w:tcW w:w="413" w:type="dxa"/>
            <w:vMerge w:val="restart"/>
            <w:shd w:val="clear" w:color="auto" w:fill="auto"/>
          </w:tcPr>
          <w:p w14:paraId="7ABE77DB" w14:textId="77777777" w:rsidR="00315F46" w:rsidRDefault="00315F46" w:rsidP="00FE5C89">
            <w:pPr>
              <w:tabs>
                <w:tab w:val="left" w:pos="284"/>
                <w:tab w:val="left" w:pos="567"/>
                <w:tab w:val="left" w:pos="851"/>
              </w:tabs>
              <w:ind w:left="0"/>
            </w:pPr>
          </w:p>
        </w:tc>
        <w:tc>
          <w:tcPr>
            <w:tcW w:w="2835" w:type="dxa"/>
            <w:tcBorders>
              <w:bottom w:val="single" w:sz="4" w:space="0" w:color="auto"/>
            </w:tcBorders>
            <w:shd w:val="clear" w:color="auto" w:fill="auto"/>
          </w:tcPr>
          <w:p w14:paraId="7808FD66" w14:textId="77777777" w:rsidR="00315F46" w:rsidRDefault="00315F46" w:rsidP="00FE5C89">
            <w:pPr>
              <w:tabs>
                <w:tab w:val="left" w:pos="284"/>
                <w:tab w:val="left" w:pos="567"/>
                <w:tab w:val="left" w:pos="851"/>
              </w:tabs>
              <w:ind w:left="0"/>
            </w:pPr>
          </w:p>
        </w:tc>
      </w:tr>
      <w:tr w:rsidR="00315F46" w14:paraId="695064A6" w14:textId="77777777" w:rsidTr="00FE5C89">
        <w:tc>
          <w:tcPr>
            <w:tcW w:w="3664" w:type="dxa"/>
            <w:tcBorders>
              <w:top w:val="single" w:sz="4" w:space="0" w:color="auto"/>
            </w:tcBorders>
            <w:shd w:val="clear" w:color="auto" w:fill="auto"/>
          </w:tcPr>
          <w:p w14:paraId="497B7D36" w14:textId="77777777" w:rsidR="00315F46" w:rsidRDefault="00315F46" w:rsidP="00FE5C89">
            <w:pPr>
              <w:tabs>
                <w:tab w:val="left" w:pos="284"/>
                <w:tab w:val="left" w:pos="567"/>
                <w:tab w:val="left" w:pos="851"/>
              </w:tabs>
              <w:ind w:left="0"/>
            </w:pPr>
            <w:r>
              <w:t>Ort</w:t>
            </w:r>
          </w:p>
        </w:tc>
        <w:tc>
          <w:tcPr>
            <w:tcW w:w="413" w:type="dxa"/>
            <w:vMerge/>
            <w:shd w:val="clear" w:color="auto" w:fill="auto"/>
          </w:tcPr>
          <w:p w14:paraId="217F4D7F" w14:textId="77777777" w:rsidR="00315F46" w:rsidRDefault="00315F46" w:rsidP="00FE5C89">
            <w:pPr>
              <w:tabs>
                <w:tab w:val="left" w:pos="284"/>
                <w:tab w:val="left" w:pos="567"/>
                <w:tab w:val="left" w:pos="851"/>
              </w:tabs>
              <w:ind w:left="0"/>
            </w:pPr>
          </w:p>
        </w:tc>
        <w:tc>
          <w:tcPr>
            <w:tcW w:w="2835" w:type="dxa"/>
            <w:tcBorders>
              <w:top w:val="single" w:sz="4" w:space="0" w:color="auto"/>
            </w:tcBorders>
            <w:shd w:val="clear" w:color="auto" w:fill="auto"/>
          </w:tcPr>
          <w:p w14:paraId="2BCCC28D" w14:textId="77777777" w:rsidR="00315F46" w:rsidRDefault="00315F46" w:rsidP="00FE5C89">
            <w:pPr>
              <w:tabs>
                <w:tab w:val="left" w:pos="284"/>
                <w:tab w:val="left" w:pos="567"/>
                <w:tab w:val="left" w:pos="851"/>
              </w:tabs>
              <w:ind w:left="0"/>
            </w:pPr>
            <w:r>
              <w:t>Datum</w:t>
            </w:r>
          </w:p>
        </w:tc>
      </w:tr>
      <w:tr w:rsidR="00315F46" w14:paraId="2A1B6882" w14:textId="77777777" w:rsidTr="00FE5C89">
        <w:trPr>
          <w:gridAfter w:val="1"/>
          <w:wAfter w:w="2835" w:type="dxa"/>
        </w:trPr>
        <w:tc>
          <w:tcPr>
            <w:tcW w:w="3664" w:type="dxa"/>
            <w:tcBorders>
              <w:bottom w:val="single" w:sz="4" w:space="0" w:color="auto"/>
            </w:tcBorders>
            <w:shd w:val="clear" w:color="auto" w:fill="auto"/>
          </w:tcPr>
          <w:p w14:paraId="4C3234CE" w14:textId="77777777" w:rsidR="00315F46" w:rsidRDefault="00315F46" w:rsidP="00FE5C89">
            <w:pPr>
              <w:tabs>
                <w:tab w:val="clear" w:pos="992"/>
                <w:tab w:val="left" w:pos="2760"/>
              </w:tabs>
              <w:ind w:left="0"/>
            </w:pPr>
            <w:r>
              <w:tab/>
            </w:r>
          </w:p>
        </w:tc>
        <w:tc>
          <w:tcPr>
            <w:tcW w:w="413" w:type="dxa"/>
            <w:vMerge/>
            <w:shd w:val="clear" w:color="auto" w:fill="auto"/>
          </w:tcPr>
          <w:p w14:paraId="3D20B062" w14:textId="77777777" w:rsidR="00315F46" w:rsidRDefault="00315F46" w:rsidP="00FE5C89">
            <w:pPr>
              <w:tabs>
                <w:tab w:val="clear" w:pos="992"/>
                <w:tab w:val="left" w:pos="2760"/>
              </w:tabs>
              <w:ind w:left="0"/>
            </w:pPr>
          </w:p>
        </w:tc>
      </w:tr>
      <w:tr w:rsidR="00315F46" w14:paraId="1A5B150F" w14:textId="77777777" w:rsidTr="00FE5C89">
        <w:trPr>
          <w:gridAfter w:val="1"/>
          <w:wAfter w:w="2835" w:type="dxa"/>
        </w:trPr>
        <w:tc>
          <w:tcPr>
            <w:tcW w:w="3664" w:type="dxa"/>
            <w:tcBorders>
              <w:top w:val="single" w:sz="4" w:space="0" w:color="auto"/>
            </w:tcBorders>
            <w:shd w:val="clear" w:color="auto" w:fill="auto"/>
          </w:tcPr>
          <w:p w14:paraId="788512F2" w14:textId="77777777" w:rsidR="00315F46" w:rsidRDefault="00315F46" w:rsidP="00FE5C89">
            <w:pPr>
              <w:tabs>
                <w:tab w:val="left" w:pos="284"/>
                <w:tab w:val="left" w:pos="567"/>
                <w:tab w:val="left" w:pos="851"/>
              </w:tabs>
              <w:ind w:left="0"/>
            </w:pPr>
            <w:r>
              <w:t>[Namn Efternamn]</w:t>
            </w:r>
          </w:p>
        </w:tc>
        <w:tc>
          <w:tcPr>
            <w:tcW w:w="413" w:type="dxa"/>
            <w:vMerge/>
            <w:shd w:val="clear" w:color="auto" w:fill="auto"/>
          </w:tcPr>
          <w:p w14:paraId="2434D84F" w14:textId="77777777" w:rsidR="00315F46" w:rsidRDefault="00315F46" w:rsidP="00FE5C89">
            <w:pPr>
              <w:tabs>
                <w:tab w:val="left" w:pos="284"/>
                <w:tab w:val="left" w:pos="567"/>
                <w:tab w:val="left" w:pos="851"/>
              </w:tabs>
              <w:ind w:left="0"/>
            </w:pPr>
          </w:p>
        </w:tc>
      </w:tr>
    </w:tbl>
    <w:p w14:paraId="3343A96E" w14:textId="77777777" w:rsidR="00D535E0" w:rsidRDefault="00073EF9" w:rsidP="00D535E0">
      <w:pPr>
        <w:tabs>
          <w:tab w:val="left" w:pos="284"/>
          <w:tab w:val="left" w:pos="567"/>
          <w:tab w:val="left" w:pos="851"/>
        </w:tabs>
        <w:ind w:left="0"/>
      </w:pPr>
      <w:r>
        <w:t>[Organisation]</w:t>
      </w:r>
      <w:r w:rsidR="008022B6">
        <w:br/>
      </w:r>
      <w:r w:rsidR="00D535E0">
        <w:t>[Telefon]</w:t>
      </w:r>
      <w:r w:rsidR="008022B6">
        <w:br/>
      </w:r>
      <w:r w:rsidR="00D535E0">
        <w:t>[E-post]</w:t>
      </w:r>
    </w:p>
    <w:p w14:paraId="45C7B7A7" w14:textId="77777777" w:rsidR="009E3E34" w:rsidRPr="00732157" w:rsidRDefault="009E3E34" w:rsidP="00967862">
      <w:pPr>
        <w:tabs>
          <w:tab w:val="left" w:pos="284"/>
          <w:tab w:val="left" w:pos="567"/>
          <w:tab w:val="left" w:pos="851"/>
        </w:tabs>
        <w:ind w:left="0"/>
      </w:pPr>
    </w:p>
    <w:sectPr w:rsidR="009E3E34" w:rsidRPr="00732157" w:rsidSect="007922A8">
      <w:headerReference w:type="even" r:id="rId7"/>
      <w:headerReference w:type="default" r:id="rId8"/>
      <w:footerReference w:type="default" r:id="rId9"/>
      <w:pgSz w:w="11900" w:h="16840"/>
      <w:pgMar w:top="2552" w:right="1552" w:bottom="1588" w:left="1928" w:header="426" w:footer="8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70B8" w14:textId="77777777" w:rsidR="000350C6" w:rsidRDefault="000350C6">
      <w:pPr>
        <w:spacing w:line="240" w:lineRule="auto"/>
      </w:pPr>
      <w:r>
        <w:separator/>
      </w:r>
    </w:p>
  </w:endnote>
  <w:endnote w:type="continuationSeparator" w:id="0">
    <w:p w14:paraId="47817DC5" w14:textId="77777777" w:rsidR="000350C6" w:rsidRDefault="00035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93C4" w14:textId="5494CDFE" w:rsidR="00A6166F" w:rsidRPr="00FE53ED" w:rsidRDefault="00851032" w:rsidP="004F5E26">
    <w:pPr>
      <w:pStyle w:val="Sidfot"/>
      <w:tabs>
        <w:tab w:val="left" w:pos="567"/>
      </w:tabs>
      <w:rPr>
        <w:caps/>
        <w:noProof/>
      </w:rPr>
    </w:pPr>
    <w:r>
      <w:rPr>
        <w:noProof/>
      </w:rPr>
      <w:drawing>
        <wp:anchor distT="0" distB="0" distL="114300" distR="114300" simplePos="0" relativeHeight="251658240" behindDoc="0" locked="0" layoutInCell="1" allowOverlap="1" wp14:anchorId="43BFFCB8" wp14:editId="02320920">
          <wp:simplePos x="0" y="0"/>
          <wp:positionH relativeFrom="column">
            <wp:posOffset>-61595</wp:posOffset>
          </wp:positionH>
          <wp:positionV relativeFrom="paragraph">
            <wp:posOffset>-87630</wp:posOffset>
          </wp:positionV>
          <wp:extent cx="355600" cy="372745"/>
          <wp:effectExtent l="0" t="0" r="0" b="0"/>
          <wp:wrapTight wrapText="bothSides">
            <wp:wrapPolygon edited="0">
              <wp:start x="5786" y="0"/>
              <wp:lineTo x="0" y="2208"/>
              <wp:lineTo x="0" y="16559"/>
              <wp:lineTo x="2314" y="20974"/>
              <wp:lineTo x="3471" y="20974"/>
              <wp:lineTo x="17357" y="20974"/>
              <wp:lineTo x="18514" y="20974"/>
              <wp:lineTo x="20829" y="16559"/>
              <wp:lineTo x="20829" y="2208"/>
              <wp:lineTo x="15043" y="0"/>
              <wp:lineTo x="5786" y="0"/>
            </wp:wrapPolygon>
          </wp:wrapTight>
          <wp:docPr id="4" name="Bild 2" descr="Symbolo_Verktygs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ymbolo_Verktygsl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372745"/>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noProof/>
      </w:rPr>
      <mc:AlternateContent>
        <mc:Choice Requires="wpg">
          <w:drawing>
            <wp:anchor distT="0" distB="0" distL="114300" distR="114300" simplePos="0" relativeHeight="251659264" behindDoc="0" locked="0" layoutInCell="1" allowOverlap="1" wp14:anchorId="374EFE3A" wp14:editId="7ACE5CF7">
              <wp:simplePos x="0" y="0"/>
              <wp:positionH relativeFrom="column">
                <wp:posOffset>329565</wp:posOffset>
              </wp:positionH>
              <wp:positionV relativeFrom="paragraph">
                <wp:posOffset>-94615</wp:posOffset>
              </wp:positionV>
              <wp:extent cx="5012690" cy="0"/>
              <wp:effectExtent l="339090" t="0" r="0" b="104140"/>
              <wp:wrapNone/>
              <wp:docPr id="1" name="Group 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2690" cy="0"/>
                        <a:chOff x="0" y="0"/>
                        <a:chExt cx="0" cy="0"/>
                      </a:xfrm>
                    </wpg:grpSpPr>
                    <wps:wsp>
                      <wps:cNvPr id="2" name="Line 11"/>
                      <wps:cNvCnPr>
                        <a:cxnSpLocks noChangeShapeType="1"/>
                      </wps:cNvCnPr>
                      <wps:spPr bwMode="auto">
                        <a:xfrm>
                          <a:off x="0" y="0"/>
                          <a:ext cx="635" cy="635"/>
                        </a:xfrm>
                        <a:prstGeom prst="line">
                          <a:avLst/>
                        </a:prstGeom>
                        <a:noFill/>
                        <a:ln w="9525">
                          <a:solidFill>
                            <a:srgbClr val="DBDBD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pic:pic xmlns:pic="http://schemas.openxmlformats.org/drawingml/2006/picture">
                      <pic:nvPicPr>
                        <pic:cNvPr id="3" name="Bild 2" descr="Symbolo_Verktygsl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17E9F6" id="Group 0" o:spid="_x0000_s1026" style="position:absolute;margin-left:25.95pt;margin-top:-7.45pt;width:394.7pt;height:0;z-index:251659264"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">
              <v:line id="Line 11" o:spid="_x0000_s1027" style="position:absolute;visibility:visible;mso-wrap-style:square" from="0,0" to="6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" strokecolor="#dbdbd1">
                <v:shadow opacity="22938f" offset="0"/>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8" type="#_x0000_t75" alt="Symbolo_Verktygslada" style="position:absolute;width:63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">
                <v:imagedata r:id="rId2" o:title="Symbolo_Verktygslada"/>
              </v:shape>
            </v:group>
          </w:pict>
        </mc:Fallback>
      </mc:AlternateContent>
    </w:r>
    <w:r w:rsidR="00A6166F">
      <w:rPr>
        <w:caps/>
        <w:noProof/>
      </w:rPr>
      <w:tab/>
    </w:r>
    <w:r w:rsidR="00A6166F" w:rsidRPr="00FE53ED">
      <w:rPr>
        <w:caps/>
        <w:noProof/>
      </w:rPr>
      <w:t>stöd för hantering av reservkraftprocessen</w:t>
    </w:r>
  </w:p>
  <w:p w14:paraId="09619D6C" w14:textId="77777777" w:rsidR="00A6166F" w:rsidRPr="00FA650C" w:rsidRDefault="00A6166F" w:rsidP="004F5E26">
    <w:pPr>
      <w:pStyle w:val="Sidfot"/>
      <w:tabs>
        <w:tab w:val="left" w:pos="567"/>
      </w:tabs>
    </w:pPr>
    <w:r>
      <w:tab/>
      <w:t>Verktygslåda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AFAA" w14:textId="77777777" w:rsidR="000350C6" w:rsidRDefault="000350C6">
      <w:pPr>
        <w:spacing w:line="240" w:lineRule="auto"/>
      </w:pPr>
      <w:r>
        <w:separator/>
      </w:r>
    </w:p>
  </w:footnote>
  <w:footnote w:type="continuationSeparator" w:id="0">
    <w:p w14:paraId="1AF153AC" w14:textId="77777777" w:rsidR="000350C6" w:rsidRDefault="000350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B970" w14:textId="77777777" w:rsidR="00A6166F" w:rsidRDefault="00A6166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990" w:tblpY="300"/>
      <w:tblW w:w="9464" w:type="dxa"/>
      <w:tblLayout w:type="fixed"/>
      <w:tblLook w:val="00A0" w:firstRow="1" w:lastRow="0" w:firstColumn="1" w:lastColumn="0" w:noHBand="0" w:noVBand="0"/>
    </w:tblPr>
    <w:tblGrid>
      <w:gridCol w:w="1242"/>
      <w:gridCol w:w="2552"/>
      <w:gridCol w:w="1701"/>
      <w:gridCol w:w="1417"/>
      <w:gridCol w:w="2552"/>
    </w:tblGrid>
    <w:tr w:rsidR="00A6166F" w14:paraId="7370480E" w14:textId="77777777">
      <w:tc>
        <w:tcPr>
          <w:tcW w:w="1242" w:type="dxa"/>
          <w:tcBorders>
            <w:left w:val="single" w:sz="6" w:space="0" w:color="DBDBD1"/>
          </w:tcBorders>
          <w:tcMar>
            <w:right w:w="0" w:type="dxa"/>
          </w:tcMar>
        </w:tcPr>
        <w:p w14:paraId="304C3C94" w14:textId="77777777" w:rsidR="00A6166F" w:rsidRDefault="00A6166F" w:rsidP="00B73458">
          <w:pPr>
            <w:pStyle w:val="Sidhuvud"/>
            <w:framePr w:hSpace="0" w:wrap="auto" w:vAnchor="margin" w:hAnchor="text" w:xAlign="left" w:yAlign="inline"/>
          </w:pPr>
          <w:r>
            <w:t>missiv</w:t>
          </w:r>
        </w:p>
      </w:tc>
      <w:tc>
        <w:tcPr>
          <w:tcW w:w="2552" w:type="dxa"/>
          <w:tcMar>
            <w:right w:w="0" w:type="dxa"/>
          </w:tcMar>
        </w:tcPr>
        <w:p w14:paraId="77BCC358" w14:textId="77777777" w:rsidR="00A6166F" w:rsidRPr="005457F4" w:rsidRDefault="00A6166F" w:rsidP="00A51A74">
          <w:pPr>
            <w:pStyle w:val="Infyllnadsfltisidhuvud"/>
          </w:pPr>
        </w:p>
      </w:tc>
      <w:tc>
        <w:tcPr>
          <w:tcW w:w="1701" w:type="dxa"/>
          <w:tcMar>
            <w:right w:w="0" w:type="dxa"/>
          </w:tcMar>
        </w:tcPr>
        <w:p w14:paraId="1F9EEF0C" w14:textId="77777777" w:rsidR="00A6166F" w:rsidRDefault="00A6166F" w:rsidP="00B73458">
          <w:pPr>
            <w:pStyle w:val="Sidhuvud"/>
            <w:framePr w:hSpace="0" w:wrap="auto" w:vAnchor="margin" w:hAnchor="text" w:xAlign="left" w:yAlign="inline"/>
          </w:pPr>
          <w:r>
            <w:t>sidnr</w:t>
          </w:r>
        </w:p>
      </w:tc>
      <w:tc>
        <w:tcPr>
          <w:tcW w:w="1417" w:type="dxa"/>
          <w:tcMar>
            <w:right w:w="0" w:type="dxa"/>
          </w:tcMar>
        </w:tcPr>
        <w:p w14:paraId="2F455E60" w14:textId="77777777" w:rsidR="00A6166F" w:rsidRDefault="00DE568E" w:rsidP="00A51A74">
          <w:pPr>
            <w:pStyle w:val="Infyllnadsfltisidhuvud"/>
          </w:pPr>
          <w:r>
            <w:fldChar w:fldCharType="begin"/>
          </w:r>
          <w:r>
            <w:instrText xml:space="preserve"> PAGE  \* MERGEFORMAT </w:instrText>
          </w:r>
          <w:r>
            <w:fldChar w:fldCharType="separate"/>
          </w:r>
          <w:r w:rsidR="00996428">
            <w:rPr>
              <w:noProof/>
            </w:rPr>
            <w:t>1</w:t>
          </w:r>
          <w:r>
            <w:rPr>
              <w:noProof/>
            </w:rPr>
            <w:fldChar w:fldCharType="end"/>
          </w:r>
          <w:r w:rsidR="00A6166F">
            <w:t xml:space="preserve"> (</w:t>
          </w:r>
          <w:fldSimple w:instr=" NUMPAGES  \* MERGEFORMAT ">
            <w:r w:rsidR="00996428">
              <w:rPr>
                <w:noProof/>
              </w:rPr>
              <w:t>1</w:t>
            </w:r>
          </w:fldSimple>
          <w:r w:rsidR="00A6166F">
            <w:t>)</w:t>
          </w:r>
        </w:p>
      </w:tc>
      <w:tc>
        <w:tcPr>
          <w:tcW w:w="2552" w:type="dxa"/>
          <w:vMerge w:val="restart"/>
        </w:tcPr>
        <w:p w14:paraId="13425980" w14:textId="77777777" w:rsidR="00A6166F" w:rsidRPr="00906E57" w:rsidRDefault="00A6166F" w:rsidP="00A51A74">
          <w:pPr>
            <w:pStyle w:val="Infyllnadsfltisidhuvud"/>
          </w:pPr>
        </w:p>
      </w:tc>
    </w:tr>
    <w:tr w:rsidR="00A6166F" w14:paraId="6E9F2C65" w14:textId="77777777">
      <w:tc>
        <w:tcPr>
          <w:tcW w:w="1242" w:type="dxa"/>
          <w:tcBorders>
            <w:left w:val="single" w:sz="6" w:space="0" w:color="DBDBD1"/>
          </w:tcBorders>
          <w:tcMar>
            <w:right w:w="0" w:type="dxa"/>
          </w:tcMar>
        </w:tcPr>
        <w:p w14:paraId="35894902" w14:textId="77777777" w:rsidR="00A6166F" w:rsidRDefault="00A6166F" w:rsidP="00B73458">
          <w:pPr>
            <w:pStyle w:val="Sidhuvud"/>
            <w:framePr w:hSpace="0" w:wrap="auto" w:vAnchor="margin" w:hAnchor="text" w:xAlign="left" w:yAlign="inline"/>
          </w:pPr>
          <w:r>
            <w:t>projektnamn</w:t>
          </w:r>
        </w:p>
      </w:tc>
      <w:tc>
        <w:tcPr>
          <w:tcW w:w="2552" w:type="dxa"/>
          <w:tcMar>
            <w:right w:w="0" w:type="dxa"/>
          </w:tcMar>
        </w:tcPr>
        <w:p w14:paraId="6EC29862" w14:textId="77777777" w:rsidR="00A6166F" w:rsidRPr="005457F4" w:rsidRDefault="00A6166F" w:rsidP="00A51A74">
          <w:pPr>
            <w:pStyle w:val="Infyllnadsfltisidhuvud"/>
          </w:pPr>
        </w:p>
      </w:tc>
      <w:tc>
        <w:tcPr>
          <w:tcW w:w="1701" w:type="dxa"/>
          <w:tcMar>
            <w:right w:w="0" w:type="dxa"/>
          </w:tcMar>
        </w:tcPr>
        <w:p w14:paraId="3A5CCC75" w14:textId="77777777" w:rsidR="00A6166F" w:rsidRDefault="00A6166F" w:rsidP="00B73458">
          <w:pPr>
            <w:pStyle w:val="Sidhuvud"/>
            <w:framePr w:hSpace="0" w:wrap="auto" w:vAnchor="margin" w:hAnchor="text" w:xAlign="left" w:yAlign="inline"/>
          </w:pPr>
          <w:r>
            <w:t>diarienr</w:t>
          </w:r>
        </w:p>
      </w:tc>
      <w:tc>
        <w:tcPr>
          <w:tcW w:w="1417" w:type="dxa"/>
          <w:tcMar>
            <w:right w:w="0" w:type="dxa"/>
          </w:tcMar>
        </w:tcPr>
        <w:p w14:paraId="151C6ADD" w14:textId="77777777" w:rsidR="00A6166F" w:rsidRDefault="00A6166F" w:rsidP="00A51A74">
          <w:pPr>
            <w:pStyle w:val="Infyllnadsfltisidhuvud"/>
          </w:pPr>
        </w:p>
      </w:tc>
      <w:tc>
        <w:tcPr>
          <w:tcW w:w="2552" w:type="dxa"/>
          <w:vMerge/>
        </w:tcPr>
        <w:p w14:paraId="7E3C6943" w14:textId="77777777" w:rsidR="00A6166F" w:rsidRDefault="00A6166F" w:rsidP="00A51A74">
          <w:pPr>
            <w:pStyle w:val="Infyllnadsfltisidhuvud"/>
          </w:pPr>
        </w:p>
      </w:tc>
    </w:tr>
    <w:tr w:rsidR="00A6166F" w14:paraId="682280CF" w14:textId="77777777">
      <w:tc>
        <w:tcPr>
          <w:tcW w:w="1242" w:type="dxa"/>
          <w:tcBorders>
            <w:left w:val="single" w:sz="6" w:space="0" w:color="DBDBD1"/>
          </w:tcBorders>
          <w:tcMar>
            <w:right w:w="0" w:type="dxa"/>
          </w:tcMar>
        </w:tcPr>
        <w:p w14:paraId="6B76FEAC" w14:textId="77777777" w:rsidR="00A6166F" w:rsidRDefault="00A6166F" w:rsidP="00B73458">
          <w:pPr>
            <w:pStyle w:val="Sidhuvud"/>
            <w:framePr w:hSpace="0" w:wrap="auto" w:vAnchor="margin" w:hAnchor="text" w:xAlign="left" w:yAlign="inline"/>
          </w:pPr>
          <w:r>
            <w:t>datum</w:t>
          </w:r>
        </w:p>
      </w:tc>
      <w:tc>
        <w:tcPr>
          <w:tcW w:w="2552" w:type="dxa"/>
          <w:tcMar>
            <w:right w:w="0" w:type="dxa"/>
          </w:tcMar>
        </w:tcPr>
        <w:p w14:paraId="4F15008C" w14:textId="77777777" w:rsidR="00A6166F" w:rsidRPr="005457F4" w:rsidRDefault="00EF0666" w:rsidP="00194856">
          <w:pPr>
            <w:pStyle w:val="Infyllnadsfltisidhuvud"/>
          </w:pPr>
          <w:r>
            <w:fldChar w:fldCharType="begin"/>
          </w:r>
          <w:r w:rsidR="00C40D7C">
            <w:instrText xml:space="preserve"> TIME \@ "yy-MM-dd" </w:instrText>
          </w:r>
          <w:r>
            <w:fldChar w:fldCharType="separate"/>
          </w:r>
          <w:r w:rsidR="00851032">
            <w:rPr>
              <w:noProof/>
            </w:rPr>
            <w:t>24-11-06</w:t>
          </w:r>
          <w:r>
            <w:rPr>
              <w:noProof/>
            </w:rPr>
            <w:fldChar w:fldCharType="end"/>
          </w:r>
        </w:p>
      </w:tc>
      <w:tc>
        <w:tcPr>
          <w:tcW w:w="1701" w:type="dxa"/>
          <w:tcMar>
            <w:right w:w="0" w:type="dxa"/>
          </w:tcMar>
        </w:tcPr>
        <w:p w14:paraId="73C2E2A2" w14:textId="77777777" w:rsidR="00A6166F" w:rsidRDefault="00A6166F" w:rsidP="00B73458">
          <w:pPr>
            <w:pStyle w:val="Sidhuvud"/>
            <w:framePr w:hSpace="0" w:wrap="auto" w:vAnchor="margin" w:hAnchor="text" w:xAlign="left" w:yAlign="inline"/>
          </w:pPr>
        </w:p>
      </w:tc>
      <w:tc>
        <w:tcPr>
          <w:tcW w:w="1417" w:type="dxa"/>
          <w:tcMar>
            <w:right w:w="0" w:type="dxa"/>
          </w:tcMar>
        </w:tcPr>
        <w:p w14:paraId="167D50A6" w14:textId="77777777" w:rsidR="00A6166F" w:rsidRDefault="00A6166F" w:rsidP="00A51A74">
          <w:pPr>
            <w:pStyle w:val="Infyllnadsfltisidhuvud"/>
          </w:pPr>
        </w:p>
      </w:tc>
      <w:tc>
        <w:tcPr>
          <w:tcW w:w="2552" w:type="dxa"/>
          <w:vMerge/>
        </w:tcPr>
        <w:p w14:paraId="608BA414" w14:textId="77777777" w:rsidR="00A6166F" w:rsidRDefault="00A6166F" w:rsidP="00A51A74">
          <w:pPr>
            <w:pStyle w:val="Infyllnadsfltisidhuvud"/>
          </w:pPr>
        </w:p>
      </w:tc>
    </w:tr>
    <w:tr w:rsidR="00A6166F" w14:paraId="752E0880" w14:textId="77777777">
      <w:trPr>
        <w:trHeight w:val="80"/>
      </w:trPr>
      <w:tc>
        <w:tcPr>
          <w:tcW w:w="1242" w:type="dxa"/>
          <w:tcBorders>
            <w:left w:val="single" w:sz="6" w:space="0" w:color="DBDBD1"/>
          </w:tcBorders>
          <w:tcMar>
            <w:right w:w="0" w:type="dxa"/>
          </w:tcMar>
        </w:tcPr>
        <w:p w14:paraId="0EB47479" w14:textId="77777777" w:rsidR="00A6166F" w:rsidRDefault="00A6166F" w:rsidP="00B73458">
          <w:pPr>
            <w:pStyle w:val="Sidhuvud"/>
            <w:framePr w:hSpace="0" w:wrap="auto" w:vAnchor="margin" w:hAnchor="text" w:xAlign="left" w:yAlign="inline"/>
          </w:pPr>
          <w:r>
            <w:t>handläggare</w:t>
          </w:r>
        </w:p>
      </w:tc>
      <w:tc>
        <w:tcPr>
          <w:tcW w:w="2552" w:type="dxa"/>
          <w:tcMar>
            <w:right w:w="0" w:type="dxa"/>
          </w:tcMar>
        </w:tcPr>
        <w:p w14:paraId="3BE4EF51" w14:textId="77777777" w:rsidR="00A6166F" w:rsidRPr="005457F4" w:rsidRDefault="00A6166F" w:rsidP="00A51A74">
          <w:pPr>
            <w:pStyle w:val="Infyllnadsfltisidhuvud"/>
          </w:pPr>
        </w:p>
      </w:tc>
      <w:tc>
        <w:tcPr>
          <w:tcW w:w="1701" w:type="dxa"/>
          <w:tcMar>
            <w:right w:w="0" w:type="dxa"/>
          </w:tcMar>
        </w:tcPr>
        <w:p w14:paraId="58BDDA74" w14:textId="77777777" w:rsidR="00A6166F" w:rsidRDefault="00A6166F" w:rsidP="00B73458">
          <w:pPr>
            <w:pStyle w:val="Sidhuvud"/>
            <w:framePr w:hSpace="0" w:wrap="auto" w:vAnchor="margin" w:hAnchor="text" w:xAlign="left" w:yAlign="inline"/>
          </w:pPr>
        </w:p>
      </w:tc>
      <w:tc>
        <w:tcPr>
          <w:tcW w:w="1417" w:type="dxa"/>
          <w:tcMar>
            <w:right w:w="0" w:type="dxa"/>
          </w:tcMar>
        </w:tcPr>
        <w:p w14:paraId="067280CA" w14:textId="77777777" w:rsidR="00A6166F" w:rsidRDefault="00A6166F" w:rsidP="00A51A74">
          <w:pPr>
            <w:pStyle w:val="Infyllnadsfltisidhuvud"/>
          </w:pPr>
        </w:p>
      </w:tc>
      <w:tc>
        <w:tcPr>
          <w:tcW w:w="2552" w:type="dxa"/>
          <w:vMerge/>
        </w:tcPr>
        <w:p w14:paraId="71C38764" w14:textId="77777777" w:rsidR="00A6166F" w:rsidRDefault="00A6166F" w:rsidP="00A51A74">
          <w:pPr>
            <w:pStyle w:val="Infyllnadsfltisidhuvud"/>
          </w:pPr>
        </w:p>
      </w:tc>
    </w:tr>
  </w:tbl>
  <w:p w14:paraId="02091C67" w14:textId="77777777" w:rsidR="00A6166F" w:rsidRDefault="00A6166F" w:rsidP="00B73458">
    <w:pPr>
      <w:pStyle w:val="Sidhuvud"/>
      <w:framePr w:hSpace="0"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753"/>
    <w:multiLevelType w:val="hybridMultilevel"/>
    <w:tmpl w:val="5532DA44"/>
    <w:lvl w:ilvl="0" w:tplc="041D0001">
      <w:start w:val="1"/>
      <w:numFmt w:val="bullet"/>
      <w:lvlText w:val=""/>
      <w:lvlJc w:val="left"/>
      <w:pPr>
        <w:ind w:left="720" w:hanging="360"/>
      </w:pPr>
      <w:rPr>
        <w:rFonts w:ascii="Symbol" w:hAnsi="Symbol" w:hint="default"/>
      </w:rPr>
    </w:lvl>
    <w:lvl w:ilvl="1" w:tplc="041D0003">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394F86"/>
    <w:multiLevelType w:val="multilevel"/>
    <w:tmpl w:val="858E3EB2"/>
    <w:lvl w:ilvl="0">
      <w:start w:val="1"/>
      <w:numFmt w:val="bullet"/>
      <w:lvlText w:val="o"/>
      <w:lvlJc w:val="left"/>
      <w:pPr>
        <w:ind w:left="360" w:hanging="360"/>
      </w:pPr>
      <w:rPr>
        <w:rFonts w:ascii="Courier New" w:hAnsi="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CD41C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2833DA"/>
    <w:multiLevelType w:val="multilevel"/>
    <w:tmpl w:val="37F6441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C07E39"/>
    <w:multiLevelType w:val="hybridMultilevel"/>
    <w:tmpl w:val="5532DA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C65C51"/>
    <w:multiLevelType w:val="multilevel"/>
    <w:tmpl w:val="223A62DA"/>
    <w:lvl w:ilvl="0">
      <w:start w:val="1"/>
      <w:numFmt w:val="bullet"/>
      <w:lvlText w:val=""/>
      <w:lvlJc w:val="left"/>
      <w:pPr>
        <w:tabs>
          <w:tab w:val="num" w:pos="284"/>
        </w:tabs>
        <w:ind w:left="284" w:hanging="284"/>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F201A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0740D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8565681"/>
    <w:multiLevelType w:val="multilevel"/>
    <w:tmpl w:val="3AA63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F83EB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24711B"/>
    <w:multiLevelType w:val="multilevel"/>
    <w:tmpl w:val="0846BAC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AF12D8"/>
    <w:multiLevelType w:val="multilevel"/>
    <w:tmpl w:val="78283B94"/>
    <w:lvl w:ilvl="0">
      <w:start w:val="1"/>
      <w:numFmt w:val="bullet"/>
      <w:pStyle w:val="Listaibrdtext"/>
      <w:lvlText w:val=""/>
      <w:lvlJc w:val="left"/>
      <w:pPr>
        <w:tabs>
          <w:tab w:val="num" w:pos="284"/>
        </w:tabs>
        <w:ind w:left="284" w:hanging="284"/>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F10DD"/>
    <w:multiLevelType w:val="multilevel"/>
    <w:tmpl w:val="D6DC5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8"/>
  </w:num>
  <w:num w:numId="4">
    <w:abstractNumId w:val="9"/>
  </w:num>
  <w:num w:numId="5">
    <w:abstractNumId w:val="7"/>
  </w:num>
  <w:num w:numId="6">
    <w:abstractNumId w:val="2"/>
  </w:num>
  <w:num w:numId="7">
    <w:abstractNumId w:val="6"/>
  </w:num>
  <w:num w:numId="8">
    <w:abstractNumId w:val="1"/>
  </w:num>
  <w:num w:numId="9">
    <w:abstractNumId w:val="3"/>
  </w:num>
  <w:num w:numId="10">
    <w:abstractNumId w:val="5"/>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304"/>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o:colormru v:ext="edit" colors="#dbdbd1,#ebece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1E"/>
    <w:rsid w:val="000234B2"/>
    <w:rsid w:val="000350C6"/>
    <w:rsid w:val="0005230F"/>
    <w:rsid w:val="00067ADC"/>
    <w:rsid w:val="00073EF9"/>
    <w:rsid w:val="000D078E"/>
    <w:rsid w:val="000F4017"/>
    <w:rsid w:val="00146203"/>
    <w:rsid w:val="00172B75"/>
    <w:rsid w:val="00183DD2"/>
    <w:rsid w:val="00184586"/>
    <w:rsid w:val="00194856"/>
    <w:rsid w:val="001B279B"/>
    <w:rsid w:val="001C0664"/>
    <w:rsid w:val="001C4DC9"/>
    <w:rsid w:val="001C5759"/>
    <w:rsid w:val="00215186"/>
    <w:rsid w:val="002236DF"/>
    <w:rsid w:val="00236411"/>
    <w:rsid w:val="00240603"/>
    <w:rsid w:val="00245809"/>
    <w:rsid w:val="00267DB6"/>
    <w:rsid w:val="00291562"/>
    <w:rsid w:val="00292036"/>
    <w:rsid w:val="00292469"/>
    <w:rsid w:val="002B2646"/>
    <w:rsid w:val="002D588E"/>
    <w:rsid w:val="002F0019"/>
    <w:rsid w:val="00301452"/>
    <w:rsid w:val="0030413E"/>
    <w:rsid w:val="0030694E"/>
    <w:rsid w:val="00306ACB"/>
    <w:rsid w:val="00315F46"/>
    <w:rsid w:val="00330D1E"/>
    <w:rsid w:val="003551A7"/>
    <w:rsid w:val="004003C9"/>
    <w:rsid w:val="004310B8"/>
    <w:rsid w:val="004354E6"/>
    <w:rsid w:val="00474A55"/>
    <w:rsid w:val="004976BB"/>
    <w:rsid w:val="00497E23"/>
    <w:rsid w:val="004F5E26"/>
    <w:rsid w:val="0052734D"/>
    <w:rsid w:val="005457F4"/>
    <w:rsid w:val="005722C8"/>
    <w:rsid w:val="005C097B"/>
    <w:rsid w:val="005C6F44"/>
    <w:rsid w:val="005D6CE5"/>
    <w:rsid w:val="005F5D6C"/>
    <w:rsid w:val="006076C1"/>
    <w:rsid w:val="00616986"/>
    <w:rsid w:val="00655F5D"/>
    <w:rsid w:val="006613D3"/>
    <w:rsid w:val="00664E84"/>
    <w:rsid w:val="00671E61"/>
    <w:rsid w:val="0068767C"/>
    <w:rsid w:val="006D6471"/>
    <w:rsid w:val="006E146F"/>
    <w:rsid w:val="006E241A"/>
    <w:rsid w:val="006E6D57"/>
    <w:rsid w:val="00732157"/>
    <w:rsid w:val="007344FC"/>
    <w:rsid w:val="007365F5"/>
    <w:rsid w:val="007922A8"/>
    <w:rsid w:val="007C2FBC"/>
    <w:rsid w:val="007C311F"/>
    <w:rsid w:val="007F73CC"/>
    <w:rsid w:val="008022B6"/>
    <w:rsid w:val="008175E2"/>
    <w:rsid w:val="00841674"/>
    <w:rsid w:val="00851032"/>
    <w:rsid w:val="00882009"/>
    <w:rsid w:val="0088592C"/>
    <w:rsid w:val="008928DF"/>
    <w:rsid w:val="008A69B8"/>
    <w:rsid w:val="008F0814"/>
    <w:rsid w:val="00902327"/>
    <w:rsid w:val="00906E57"/>
    <w:rsid w:val="0092183A"/>
    <w:rsid w:val="00925CFB"/>
    <w:rsid w:val="00934CDA"/>
    <w:rsid w:val="00962624"/>
    <w:rsid w:val="00967862"/>
    <w:rsid w:val="00985E67"/>
    <w:rsid w:val="00996428"/>
    <w:rsid w:val="009D38E7"/>
    <w:rsid w:val="009D7F6F"/>
    <w:rsid w:val="009E3E34"/>
    <w:rsid w:val="009F1E4C"/>
    <w:rsid w:val="00A37B9B"/>
    <w:rsid w:val="00A51A74"/>
    <w:rsid w:val="00A52C2B"/>
    <w:rsid w:val="00A6166F"/>
    <w:rsid w:val="00AC5BF2"/>
    <w:rsid w:val="00AE490B"/>
    <w:rsid w:val="00B33A08"/>
    <w:rsid w:val="00B62500"/>
    <w:rsid w:val="00B6299D"/>
    <w:rsid w:val="00B73458"/>
    <w:rsid w:val="00B73D1E"/>
    <w:rsid w:val="00BC29AB"/>
    <w:rsid w:val="00C40D7C"/>
    <w:rsid w:val="00C6079C"/>
    <w:rsid w:val="00C97A47"/>
    <w:rsid w:val="00C97ABC"/>
    <w:rsid w:val="00CB2BEE"/>
    <w:rsid w:val="00CC2349"/>
    <w:rsid w:val="00CD0D8F"/>
    <w:rsid w:val="00D34580"/>
    <w:rsid w:val="00D36CC4"/>
    <w:rsid w:val="00D5020F"/>
    <w:rsid w:val="00D535E0"/>
    <w:rsid w:val="00DC5185"/>
    <w:rsid w:val="00DE568E"/>
    <w:rsid w:val="00E356B2"/>
    <w:rsid w:val="00E4584F"/>
    <w:rsid w:val="00EB40E3"/>
    <w:rsid w:val="00EC2BC7"/>
    <w:rsid w:val="00ED6704"/>
    <w:rsid w:val="00EF0666"/>
    <w:rsid w:val="00F059F0"/>
    <w:rsid w:val="00F10AF1"/>
    <w:rsid w:val="00F71797"/>
    <w:rsid w:val="00F73407"/>
    <w:rsid w:val="00F74E13"/>
    <w:rsid w:val="00F81692"/>
    <w:rsid w:val="00F92DD1"/>
    <w:rsid w:val="00FE0DCF"/>
    <w:rsid w:val="00FE46FC"/>
    <w:rsid w:val="00FE53ED"/>
    <w:rsid w:val="00FE5C89"/>
    <w:rsid w:val="00FF6B49"/>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bdbd1,#ebece4"/>
    </o:shapedefaults>
    <o:shapelayout v:ext="edit">
      <o:idmap v:ext="edit" data="1"/>
    </o:shapelayout>
  </w:shapeDefaults>
  <w:doNotEmbedSmartTags/>
  <w:decimalSymbol w:val=","/>
  <w:listSeparator w:val=";"/>
  <w14:docId w14:val="665A9D2F"/>
  <w15:chartTrackingRefBased/>
  <w15:docId w15:val="{44C13A22-2FBB-4761-B11B-DFFD3821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sv-SE" w:eastAsia="sv-S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2A8"/>
    <w:pPr>
      <w:tabs>
        <w:tab w:val="left" w:pos="992"/>
      </w:tabs>
      <w:spacing w:after="120" w:line="280" w:lineRule="exact"/>
      <w:ind w:left="454"/>
    </w:pPr>
    <w:rPr>
      <w:rFonts w:ascii="Georgia" w:hAnsi="Georgia"/>
      <w:sz w:val="17"/>
      <w:szCs w:val="24"/>
    </w:rPr>
  </w:style>
  <w:style w:type="paragraph" w:styleId="Rubrik1">
    <w:name w:val="heading 1"/>
    <w:next w:val="Normal"/>
    <w:link w:val="Rubrik1Char"/>
    <w:autoRedefine/>
    <w:uiPriority w:val="9"/>
    <w:qFormat/>
    <w:rsid w:val="00292036"/>
    <w:pPr>
      <w:keepNext/>
      <w:tabs>
        <w:tab w:val="left" w:pos="851"/>
      </w:tabs>
      <w:spacing w:after="120" w:line="420" w:lineRule="exact"/>
      <w:outlineLvl w:val="0"/>
    </w:pPr>
    <w:rPr>
      <w:rFonts w:ascii="Arial" w:hAnsi="Arial"/>
      <w:b/>
      <w:bCs/>
      <w:kern w:val="32"/>
      <w:sz w:val="32"/>
      <w:szCs w:val="32"/>
      <w:lang w:eastAsia="en-US"/>
    </w:rPr>
  </w:style>
  <w:style w:type="paragraph" w:styleId="Rubrik2">
    <w:name w:val="heading 2"/>
    <w:basedOn w:val="Arialitabell"/>
    <w:next w:val="Normal"/>
    <w:link w:val="Rubrik2Char"/>
    <w:autoRedefine/>
    <w:uiPriority w:val="9"/>
    <w:qFormat/>
    <w:rsid w:val="007922A8"/>
    <w:pPr>
      <w:tabs>
        <w:tab w:val="left" w:pos="454"/>
      </w:tabs>
      <w:spacing w:before="360"/>
      <w:ind w:right="907"/>
      <w:outlineLvl w:val="1"/>
    </w:pPr>
    <w:rPr>
      <w:b/>
      <w:caps/>
      <w:color w:val="B0AEA3"/>
      <w:sz w:val="20"/>
    </w:rPr>
  </w:style>
  <w:style w:type="paragraph" w:styleId="Rubrik3">
    <w:name w:val="heading 3"/>
    <w:basedOn w:val="Normal"/>
    <w:next w:val="Normal"/>
    <w:link w:val="Rubrik3Char"/>
    <w:autoRedefine/>
    <w:uiPriority w:val="9"/>
    <w:qFormat/>
    <w:rsid w:val="00967862"/>
    <w:pPr>
      <w:keepNext/>
      <w:tabs>
        <w:tab w:val="clear" w:pos="992"/>
        <w:tab w:val="left" w:pos="284"/>
        <w:tab w:val="left" w:pos="567"/>
        <w:tab w:val="left" w:pos="851"/>
      </w:tabs>
      <w:spacing w:before="200" w:after="80" w:line="220" w:lineRule="exact"/>
      <w:ind w:left="0"/>
      <w:outlineLvl w:val="2"/>
    </w:pPr>
    <w:rPr>
      <w:rFonts w:ascii="Arial" w:hAnsi="Arial"/>
      <w:b/>
      <w:bCs/>
      <w:sz w:val="18"/>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7922A8"/>
    <w:rPr>
      <w:rFonts w:ascii="Arial" w:hAnsi="Arial"/>
      <w:b/>
      <w:caps/>
      <w:color w:val="B0AEA3"/>
      <w:sz w:val="20"/>
    </w:rPr>
  </w:style>
  <w:style w:type="character" w:customStyle="1" w:styleId="Rubrik3Char">
    <w:name w:val="Rubrik 3 Char"/>
    <w:link w:val="Rubrik3"/>
    <w:uiPriority w:val="9"/>
    <w:rsid w:val="00967862"/>
    <w:rPr>
      <w:rFonts w:ascii="Arial" w:hAnsi="Arial"/>
      <w:b/>
      <w:bCs/>
      <w:sz w:val="18"/>
      <w:szCs w:val="26"/>
      <w:lang w:eastAsia="en-US"/>
    </w:rPr>
  </w:style>
  <w:style w:type="character" w:customStyle="1" w:styleId="Rubrik1Char">
    <w:name w:val="Rubrik 1 Char"/>
    <w:link w:val="Rubrik1"/>
    <w:uiPriority w:val="9"/>
    <w:rsid w:val="00292036"/>
    <w:rPr>
      <w:rFonts w:ascii="Arial" w:hAnsi="Arial"/>
      <w:b/>
      <w:bCs/>
      <w:kern w:val="32"/>
      <w:sz w:val="32"/>
      <w:szCs w:val="32"/>
      <w:lang w:eastAsia="en-US"/>
    </w:rPr>
  </w:style>
  <w:style w:type="paragraph" w:styleId="Sidhuvud">
    <w:name w:val="header"/>
    <w:link w:val="SidhuvudChar"/>
    <w:autoRedefine/>
    <w:uiPriority w:val="99"/>
    <w:unhideWhenUsed/>
    <w:rsid w:val="00925CFB"/>
    <w:pPr>
      <w:framePr w:hSpace="141" w:wrap="around" w:vAnchor="text" w:hAnchor="page" w:x="1990" w:y="115"/>
      <w:tabs>
        <w:tab w:val="left" w:pos="1418"/>
        <w:tab w:val="right" w:pos="8080"/>
        <w:tab w:val="right" w:pos="9406"/>
      </w:tabs>
      <w:spacing w:line="260" w:lineRule="exact"/>
    </w:pPr>
    <w:rPr>
      <w:rFonts w:ascii="Arial" w:hAnsi="Arial"/>
      <w:b/>
      <w:caps/>
      <w:color w:val="B9B7AB"/>
      <w:sz w:val="14"/>
      <w:szCs w:val="24"/>
    </w:rPr>
  </w:style>
  <w:style w:type="character" w:customStyle="1" w:styleId="SidhuvudChar">
    <w:name w:val="Sidhuvud Char"/>
    <w:link w:val="Sidhuvud"/>
    <w:uiPriority w:val="99"/>
    <w:rsid w:val="00925CFB"/>
    <w:rPr>
      <w:rFonts w:ascii="Arial" w:hAnsi="Arial"/>
      <w:b/>
      <w:caps/>
      <w:color w:val="B9B7AB"/>
      <w:sz w:val="14"/>
      <w:szCs w:val="24"/>
    </w:rPr>
  </w:style>
  <w:style w:type="paragraph" w:styleId="Sidfot">
    <w:name w:val="footer"/>
    <w:link w:val="SidfotChar"/>
    <w:autoRedefine/>
    <w:uiPriority w:val="99"/>
    <w:unhideWhenUsed/>
    <w:rsid w:val="00925CFB"/>
    <w:pPr>
      <w:tabs>
        <w:tab w:val="center" w:pos="4703"/>
        <w:tab w:val="right" w:pos="9406"/>
      </w:tabs>
      <w:spacing w:line="200" w:lineRule="exact"/>
    </w:pPr>
    <w:rPr>
      <w:rFonts w:ascii="Arial" w:hAnsi="Arial"/>
      <w:sz w:val="14"/>
      <w:szCs w:val="24"/>
    </w:rPr>
  </w:style>
  <w:style w:type="character" w:customStyle="1" w:styleId="SidfotChar">
    <w:name w:val="Sidfot Char"/>
    <w:link w:val="Sidfot"/>
    <w:uiPriority w:val="99"/>
    <w:rsid w:val="00925CFB"/>
    <w:rPr>
      <w:rFonts w:ascii="Arial" w:hAnsi="Arial"/>
      <w:sz w:val="14"/>
      <w:szCs w:val="24"/>
    </w:rPr>
  </w:style>
  <w:style w:type="paragraph" w:styleId="Fotnotstext">
    <w:name w:val="footnote text"/>
    <w:basedOn w:val="Normal"/>
    <w:link w:val="FotnotstextChar"/>
    <w:autoRedefine/>
    <w:rsid w:val="00CC1BC5"/>
    <w:pPr>
      <w:spacing w:line="200" w:lineRule="exact"/>
      <w:ind w:left="85" w:hanging="85"/>
    </w:pPr>
    <w:rPr>
      <w:rFonts w:ascii="Arial" w:hAnsi="Arial"/>
      <w:sz w:val="14"/>
    </w:rPr>
  </w:style>
  <w:style w:type="paragraph" w:customStyle="1" w:styleId="Finstilt">
    <w:name w:val="Finstilt"/>
    <w:basedOn w:val="Normal"/>
    <w:autoRedefine/>
    <w:qFormat/>
    <w:rsid w:val="008022B6"/>
    <w:pPr>
      <w:spacing w:before="60" w:line="200" w:lineRule="exact"/>
      <w:ind w:left="0"/>
    </w:pPr>
    <w:rPr>
      <w:i/>
      <w:sz w:val="15"/>
    </w:rPr>
  </w:style>
  <w:style w:type="paragraph" w:customStyle="1" w:styleId="Listaibrdtext">
    <w:name w:val="Lista i brödtext"/>
    <w:basedOn w:val="Normal"/>
    <w:autoRedefine/>
    <w:qFormat/>
    <w:rsid w:val="008F0814"/>
    <w:pPr>
      <w:numPr>
        <w:numId w:val="2"/>
      </w:numPr>
      <w:tabs>
        <w:tab w:val="left" w:pos="567"/>
        <w:tab w:val="left" w:pos="851"/>
      </w:tabs>
      <w:spacing w:after="80" w:line="260" w:lineRule="exact"/>
    </w:pPr>
  </w:style>
  <w:style w:type="table" w:styleId="Tabellrutnt">
    <w:name w:val="Table Grid"/>
    <w:basedOn w:val="Normaltabell"/>
    <w:rsid w:val="0046063C"/>
    <w:pPr>
      <w:spacing w:line="200" w:lineRule="exact"/>
    </w:pPr>
    <w:rPr>
      <w:rFonts w:ascii="Arial" w:hAnsi="Arial"/>
      <w:sz w:val="16"/>
    </w:rPr>
    <w:tblPr/>
    <w:trPr>
      <w:trHeight w:val="567"/>
    </w:trPr>
  </w:style>
  <w:style w:type="paragraph" w:customStyle="1" w:styleId="Arialitabell">
    <w:name w:val="Arial i tabell"/>
    <w:autoRedefine/>
    <w:qFormat/>
    <w:rsid w:val="00A51A74"/>
    <w:pPr>
      <w:spacing w:line="200" w:lineRule="exact"/>
    </w:pPr>
    <w:rPr>
      <w:rFonts w:ascii="Arial" w:hAnsi="Arial"/>
      <w:sz w:val="16"/>
      <w:szCs w:val="24"/>
    </w:rPr>
  </w:style>
  <w:style w:type="character" w:customStyle="1" w:styleId="FotnotstextChar">
    <w:name w:val="Fotnotstext Char"/>
    <w:link w:val="Fotnotstext"/>
    <w:rsid w:val="00CC1BC5"/>
    <w:rPr>
      <w:rFonts w:ascii="Arial" w:hAnsi="Arial"/>
      <w:sz w:val="14"/>
      <w:szCs w:val="24"/>
    </w:rPr>
  </w:style>
  <w:style w:type="character" w:styleId="Fotnotsreferens">
    <w:name w:val="footnote reference"/>
    <w:rsid w:val="00CC1BC5"/>
    <w:rPr>
      <w:vertAlign w:val="superscript"/>
    </w:rPr>
  </w:style>
  <w:style w:type="paragraph" w:customStyle="1" w:styleId="Normalitabell-h">
    <w:name w:val="Normal i tabell - hö"/>
    <w:basedOn w:val="Normal"/>
    <w:autoRedefine/>
    <w:qFormat/>
    <w:rsid w:val="00B038A4"/>
    <w:pPr>
      <w:spacing w:line="220" w:lineRule="exact"/>
      <w:jc w:val="right"/>
    </w:pPr>
  </w:style>
  <w:style w:type="paragraph" w:customStyle="1" w:styleId="Normalitabell-v">
    <w:name w:val="Normal i tabell - vä"/>
    <w:basedOn w:val="Normalitabell-h"/>
    <w:autoRedefine/>
    <w:qFormat/>
    <w:rsid w:val="00352277"/>
    <w:pPr>
      <w:jc w:val="left"/>
    </w:pPr>
  </w:style>
  <w:style w:type="paragraph" w:styleId="z-Slutetavformulret">
    <w:name w:val="HTML Bottom of Form"/>
    <w:basedOn w:val="Normal"/>
    <w:next w:val="Normal"/>
    <w:link w:val="z-SlutetavformulretChar"/>
    <w:hidden/>
    <w:rsid w:val="002323B1"/>
    <w:pPr>
      <w:pBdr>
        <w:top w:val="single" w:sz="6" w:space="1" w:color="auto"/>
      </w:pBdr>
      <w:jc w:val="center"/>
    </w:pPr>
    <w:rPr>
      <w:rFonts w:ascii="Arial" w:hAnsi="Arial"/>
      <w:vanish/>
      <w:sz w:val="16"/>
      <w:szCs w:val="16"/>
    </w:rPr>
  </w:style>
  <w:style w:type="character" w:customStyle="1" w:styleId="z-SlutetavformulretChar">
    <w:name w:val="z-Slutet av formuläret Char"/>
    <w:link w:val="z-Slutetavformulret"/>
    <w:rsid w:val="002323B1"/>
    <w:rPr>
      <w:rFonts w:ascii="Arial" w:hAnsi="Arial"/>
      <w:vanish/>
      <w:sz w:val="16"/>
      <w:szCs w:val="16"/>
    </w:rPr>
  </w:style>
  <w:style w:type="paragraph" w:styleId="z-Brjanavformulret">
    <w:name w:val="HTML Top of Form"/>
    <w:basedOn w:val="Normal"/>
    <w:next w:val="Normal"/>
    <w:link w:val="z-BrjanavformulretChar"/>
    <w:hidden/>
    <w:rsid w:val="002323B1"/>
    <w:pPr>
      <w:pBdr>
        <w:bottom w:val="single" w:sz="6" w:space="1" w:color="auto"/>
      </w:pBdr>
      <w:jc w:val="center"/>
    </w:pPr>
    <w:rPr>
      <w:rFonts w:ascii="Arial" w:hAnsi="Arial"/>
      <w:vanish/>
      <w:sz w:val="16"/>
      <w:szCs w:val="16"/>
    </w:rPr>
  </w:style>
  <w:style w:type="character" w:customStyle="1" w:styleId="z-BrjanavformulretChar">
    <w:name w:val="z-Början av formuläret Char"/>
    <w:link w:val="z-Brjanavformulret"/>
    <w:rsid w:val="002323B1"/>
    <w:rPr>
      <w:rFonts w:ascii="Arial" w:hAnsi="Arial"/>
      <w:vanish/>
      <w:sz w:val="16"/>
      <w:szCs w:val="16"/>
    </w:rPr>
  </w:style>
  <w:style w:type="paragraph" w:customStyle="1" w:styleId="Infyllnadsfltisidhuvud">
    <w:name w:val="Infyllnadsfält i sidhuvud"/>
    <w:basedOn w:val="Arialitabell"/>
    <w:qFormat/>
    <w:rsid w:val="00925CFB"/>
    <w:pPr>
      <w:spacing w:line="260" w:lineRule="exact"/>
    </w:pPr>
  </w:style>
  <w:style w:type="paragraph" w:customStyle="1" w:styleId="Brdtextitabell">
    <w:name w:val="Brödtext i tabell"/>
    <w:basedOn w:val="Normal"/>
    <w:qFormat/>
    <w:rsid w:val="00A51A74"/>
    <w:pPr>
      <w:spacing w:after="200"/>
    </w:pPr>
  </w:style>
  <w:style w:type="paragraph" w:customStyle="1" w:styleId="Huvudrubrik">
    <w:name w:val="Huvudrubrik"/>
    <w:basedOn w:val="Normal"/>
    <w:qFormat/>
    <w:rsid w:val="00C97A47"/>
    <w:pPr>
      <w:tabs>
        <w:tab w:val="clear" w:pos="992"/>
        <w:tab w:val="left" w:pos="993"/>
      </w:tabs>
      <w:spacing w:after="0" w:line="240" w:lineRule="exact"/>
    </w:pPr>
    <w:rPr>
      <w:rFonts w:ascii="Arial" w:hAnsi="Arial" w:cs="Arial"/>
      <w:b/>
      <w:bCs/>
      <w:color w:val="B0AEA3"/>
      <w:sz w:val="26"/>
      <w:szCs w:val="22"/>
    </w:rPr>
  </w:style>
  <w:style w:type="paragraph" w:customStyle="1" w:styleId="Innehllsfrteckning">
    <w:name w:val="Innehållsförteckning"/>
    <w:basedOn w:val="Rubrik3"/>
    <w:autoRedefine/>
    <w:qFormat/>
    <w:rsid w:val="0005230F"/>
    <w:pPr>
      <w:tabs>
        <w:tab w:val="right" w:leader="dot" w:pos="5387"/>
      </w:tabs>
    </w:pPr>
    <w:rPr>
      <w:rFonts w:ascii="Georgia" w:hAnsi="Georgia"/>
      <w:b w:val="0"/>
      <w:sz w:val="20"/>
    </w:rPr>
  </w:style>
  <w:style w:type="paragraph" w:styleId="Liststycke">
    <w:name w:val="List Paragraph"/>
    <w:basedOn w:val="Normal"/>
    <w:rsid w:val="006D6471"/>
    <w:pPr>
      <w:ind w:left="720"/>
      <w:contextualSpacing/>
    </w:pPr>
  </w:style>
  <w:style w:type="character" w:styleId="Hyperlnk">
    <w:name w:val="Hyperlink"/>
    <w:rsid w:val="0005230F"/>
    <w:rPr>
      <w:color w:val="auto"/>
      <w:u w:val="none"/>
    </w:rPr>
  </w:style>
  <w:style w:type="character" w:styleId="AnvndHyperlnk">
    <w:name w:val="FollowedHyperlink"/>
    <w:rsid w:val="00183DD2"/>
    <w:rPr>
      <w:color w:val="auto"/>
      <w:u w:val="none"/>
    </w:rPr>
  </w:style>
  <w:style w:type="paragraph" w:customStyle="1" w:styleId="Indragenlista">
    <w:name w:val="Indragen lista"/>
    <w:basedOn w:val="Listaibrdtext"/>
    <w:qFormat/>
    <w:rsid w:val="000234B2"/>
    <w:pPr>
      <w:tabs>
        <w:tab w:val="clear" w:pos="284"/>
        <w:tab w:val="clear" w:pos="567"/>
        <w:tab w:val="clear" w:pos="851"/>
        <w:tab w:val="clear" w:pos="992"/>
        <w:tab w:val="left" w:pos="454"/>
      </w:tabs>
      <w:ind w:left="738"/>
    </w:pPr>
  </w:style>
  <w:style w:type="paragraph" w:customStyle="1" w:styleId="Kontaktuppgifter">
    <w:name w:val="Kontaktuppgifter"/>
    <w:basedOn w:val="Arialitabell"/>
    <w:qFormat/>
    <w:rsid w:val="00ED6704"/>
    <w:pPr>
      <w:spacing w:line="280" w:lineRule="exact"/>
    </w:pPr>
    <w:rPr>
      <w:sz w:val="18"/>
    </w:rPr>
  </w:style>
  <w:style w:type="paragraph" w:styleId="Ballongtext">
    <w:name w:val="Balloon Text"/>
    <w:basedOn w:val="Normal"/>
    <w:link w:val="BallongtextChar"/>
    <w:rsid w:val="00C40D7C"/>
    <w:pPr>
      <w:spacing w:after="0" w:line="240" w:lineRule="auto"/>
    </w:pPr>
    <w:rPr>
      <w:rFonts w:ascii="Lucida Grande" w:hAnsi="Lucida Grande" w:cs="Lucida Grande"/>
      <w:sz w:val="18"/>
      <w:szCs w:val="18"/>
    </w:rPr>
  </w:style>
  <w:style w:type="character" w:customStyle="1" w:styleId="BallongtextChar">
    <w:name w:val="Ballongtext Char"/>
    <w:link w:val="Ballongtext"/>
    <w:rsid w:val="00C40D7C"/>
    <w:rPr>
      <w:rFonts w:ascii="Lucida Grande" w:hAnsi="Lucida Grande" w:cs="Lucida Grande"/>
      <w:sz w:val="18"/>
      <w:szCs w:val="18"/>
    </w:rPr>
  </w:style>
  <w:style w:type="character" w:styleId="Kommentarsreferens">
    <w:name w:val="annotation reference"/>
    <w:rsid w:val="00FE0DCF"/>
    <w:rPr>
      <w:sz w:val="18"/>
      <w:szCs w:val="18"/>
    </w:rPr>
  </w:style>
  <w:style w:type="paragraph" w:styleId="Kommentarer">
    <w:name w:val="annotation text"/>
    <w:basedOn w:val="Normal"/>
    <w:link w:val="KommentarerChar"/>
    <w:rsid w:val="00FE0DCF"/>
    <w:pPr>
      <w:spacing w:line="240" w:lineRule="auto"/>
    </w:pPr>
    <w:rPr>
      <w:sz w:val="24"/>
    </w:rPr>
  </w:style>
  <w:style w:type="character" w:customStyle="1" w:styleId="KommentarerChar">
    <w:name w:val="Kommentarer Char"/>
    <w:link w:val="Kommentarer"/>
    <w:rsid w:val="00FE0DCF"/>
    <w:rPr>
      <w:rFonts w:ascii="Georgia" w:hAnsi="Georgia"/>
    </w:rPr>
  </w:style>
  <w:style w:type="paragraph" w:styleId="Kommentarsmne">
    <w:name w:val="annotation subject"/>
    <w:basedOn w:val="Kommentarer"/>
    <w:next w:val="Kommentarer"/>
    <w:link w:val="KommentarsmneChar"/>
    <w:rsid w:val="00FE0DCF"/>
    <w:rPr>
      <w:b/>
      <w:bCs/>
      <w:sz w:val="20"/>
      <w:szCs w:val="20"/>
    </w:rPr>
  </w:style>
  <w:style w:type="character" w:customStyle="1" w:styleId="KommentarsmneChar">
    <w:name w:val="Kommentarsämne Char"/>
    <w:link w:val="Kommentarsmne"/>
    <w:rsid w:val="00FE0DCF"/>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947</Characters>
  <Application>Microsoft Office Word</Application>
  <DocSecurity>0</DocSecurity>
  <Lines>7</Lines>
  <Paragraphs>2</Paragraphs>
  <ScaleCrop>false</ScaleCrop>
  <HeadingPairs>
    <vt:vector size="6" baseType="variant">
      <vt:variant>
        <vt:lpstr>Rubrik</vt:lpstr>
      </vt:variant>
      <vt:variant>
        <vt:i4>1</vt:i4>
      </vt:variant>
      <vt:variant>
        <vt:lpstr>Title</vt:lpstr>
      </vt:variant>
      <vt:variant>
        <vt:i4>1</vt:i4>
      </vt:variant>
      <vt:variant>
        <vt:lpstr>Headings</vt:lpstr>
      </vt:variant>
      <vt:variant>
        <vt:i4>1</vt:i4>
      </vt:variant>
    </vt:vector>
  </HeadingPairs>
  <TitlesOfParts>
    <vt:vector size="3" baseType="lpstr">
      <vt:lpstr/>
      <vt:lpstr/>
      <vt:lpstr>4.1.1	Checklista för preventivt underhållsprogram	</vt:lpstr>
    </vt:vector>
  </TitlesOfParts>
  <Company>MSB</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 Communication</dc:creator>
  <cp:keywords/>
  <cp:lastModifiedBy>Danehav Jennie</cp:lastModifiedBy>
  <cp:revision>2</cp:revision>
  <cp:lastPrinted>2014-06-12T06:29:00Z</cp:lastPrinted>
  <dcterms:created xsi:type="dcterms:W3CDTF">2024-11-06T10:23:00Z</dcterms:created>
  <dcterms:modified xsi:type="dcterms:W3CDTF">2024-11-06T10:23:00Z</dcterms:modified>
</cp:coreProperties>
</file>