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92E3F6" w14:textId="77777777" w:rsidR="00A302D5" w:rsidRDefault="00A42F99" w:rsidP="00A42F99">
      <w:pPr>
        <w:pStyle w:val="Rubrik1"/>
        <w:tabs>
          <w:tab w:val="left" w:pos="1560"/>
        </w:tabs>
      </w:pPr>
      <w:r>
        <w:tab/>
      </w:r>
    </w:p>
    <w:p w14:paraId="39404A4E" w14:textId="77777777" w:rsidR="00A42F99" w:rsidRDefault="00A42F99" w:rsidP="00A42F99"/>
    <w:p w14:paraId="726F686D" w14:textId="2CC9C6FA" w:rsidR="00A42F99" w:rsidRPr="00BB3CAC" w:rsidRDefault="00A13669" w:rsidP="00A42F99">
      <w:pPr>
        <w:jc w:val="center"/>
        <w:rPr>
          <w:b/>
        </w:rPr>
      </w:pPr>
      <w:r>
        <w:rPr>
          <w:b/>
        </w:rPr>
        <w:t>Intyg</w:t>
      </w:r>
      <w:r w:rsidR="00A42F99" w:rsidRPr="00BB3CAC">
        <w:rPr>
          <w:b/>
        </w:rPr>
        <w:t xml:space="preserve"> för SM</w:t>
      </w:r>
      <w:r w:rsidR="008F7274">
        <w:rPr>
          <w:b/>
        </w:rPr>
        <w:t>O-studerandes LIA-period hos kommunal räddningstjänst</w:t>
      </w:r>
    </w:p>
    <w:p w14:paraId="3706127D" w14:textId="5445B2B0" w:rsidR="00C05CA0" w:rsidRPr="00BB3CAC" w:rsidRDefault="00C05CA0" w:rsidP="00C05CA0">
      <w:r w:rsidRPr="00BB3CAC">
        <w:t>LIA är en viktig del i den studerandes utbildning och syftar till att ge en god insyn i och förståelse för det kommande yrkets oli</w:t>
      </w:r>
      <w:r w:rsidR="00716F7D">
        <w:t>ka delar. Varje studerande ska</w:t>
      </w:r>
      <w:r w:rsidRPr="00BB3CAC">
        <w:t xml:space="preserve"> under sin LIA-period genomgå följande moment</w:t>
      </w:r>
      <w:r w:rsidR="00A13669">
        <w:t>, som du som handledare intygar</w:t>
      </w:r>
      <w:r w:rsidR="00716F7D">
        <w:t>,</w:t>
      </w:r>
      <w:r w:rsidR="00A13669">
        <w:t xml:space="preserve"> </w:t>
      </w:r>
      <w:r w:rsidRPr="00BB3CAC">
        <w:t xml:space="preserve">för att LIA-perioden ska kunna bedömas som komplett genomförd kopplat till den </w:t>
      </w:r>
      <w:r w:rsidRPr="00BB3CAC">
        <w:rPr>
          <w:u w:val="single"/>
        </w:rPr>
        <w:t>förebyggande delen</w:t>
      </w:r>
      <w:r w:rsidRPr="00BB3CAC">
        <w:t>:</w:t>
      </w:r>
    </w:p>
    <w:p w14:paraId="7F0006AB" w14:textId="77777777" w:rsidR="00C05CA0" w:rsidRPr="00BB3CAC" w:rsidRDefault="00C05CA0" w:rsidP="00A42F99"/>
    <w:p w14:paraId="3F0CD657" w14:textId="480972C1" w:rsidR="00A42F99" w:rsidRPr="00BB3CAC" w:rsidRDefault="00A42F99" w:rsidP="00A42F99">
      <w:r w:rsidRPr="00BB3CAC">
        <w:t>Under LIA perioden</w:t>
      </w:r>
      <w:r w:rsidR="006C25C3">
        <w:rPr>
          <w:b/>
          <w:bCs/>
          <w:u w:val="single"/>
        </w:rPr>
        <w:t xml:space="preserve"> ska</w:t>
      </w:r>
      <w:r w:rsidRPr="00BB3CAC">
        <w:t xml:space="preserve">: </w:t>
      </w:r>
    </w:p>
    <w:p w14:paraId="6A87AA22" w14:textId="176F487F" w:rsidR="00A42F99" w:rsidRPr="00BB3CAC" w:rsidRDefault="008F7274" w:rsidP="00A42F99">
      <w:pPr>
        <w:pStyle w:val="Liststycke"/>
        <w:numPr>
          <w:ilvl w:val="0"/>
          <w:numId w:val="47"/>
        </w:numPr>
        <w:spacing w:after="0" w:line="240" w:lineRule="auto"/>
        <w:contextualSpacing w:val="0"/>
      </w:pPr>
      <w:r>
        <w:t>Den studerande</w:t>
      </w:r>
      <w:r w:rsidR="00A42F99" w:rsidRPr="00BB3CAC">
        <w:t xml:space="preserve"> ska få inblick i räddningstjänstens övergripande tillsynsplanering </w:t>
      </w:r>
    </w:p>
    <w:p w14:paraId="7196D515" w14:textId="6AD74E2A" w:rsidR="00A42F99" w:rsidRPr="00BB3CAC" w:rsidRDefault="008F7274" w:rsidP="00A42F99">
      <w:pPr>
        <w:pStyle w:val="Liststycke"/>
        <w:numPr>
          <w:ilvl w:val="0"/>
          <w:numId w:val="47"/>
        </w:numPr>
        <w:spacing w:after="0" w:line="240" w:lineRule="auto"/>
        <w:contextualSpacing w:val="0"/>
      </w:pPr>
      <w:r>
        <w:t>Den studerande</w:t>
      </w:r>
      <w:r w:rsidRPr="00BB3CAC">
        <w:t xml:space="preserve"> </w:t>
      </w:r>
      <w:r w:rsidR="00A42F99" w:rsidRPr="009F263F">
        <w:rPr>
          <w:b/>
        </w:rPr>
        <w:t>ska delta i</w:t>
      </w:r>
      <w:r w:rsidR="00A42F99" w:rsidRPr="00BB3CAC">
        <w:t xml:space="preserve"> beredningen av ett tillsynsärende</w:t>
      </w:r>
    </w:p>
    <w:p w14:paraId="427974B3" w14:textId="24C14C2C" w:rsidR="00A42F99" w:rsidRPr="00BB3CAC" w:rsidRDefault="008F7274" w:rsidP="00A42F99">
      <w:pPr>
        <w:pStyle w:val="Liststycke"/>
        <w:numPr>
          <w:ilvl w:val="0"/>
          <w:numId w:val="47"/>
        </w:numPr>
        <w:spacing w:after="0" w:line="240" w:lineRule="auto"/>
        <w:contextualSpacing w:val="0"/>
      </w:pPr>
      <w:r>
        <w:t>Den studerande</w:t>
      </w:r>
      <w:r w:rsidRPr="00BB3CAC">
        <w:t xml:space="preserve"> </w:t>
      </w:r>
      <w:r w:rsidR="00A42F99" w:rsidRPr="009F263F">
        <w:rPr>
          <w:b/>
        </w:rPr>
        <w:t>ska delta i</w:t>
      </w:r>
      <w:r w:rsidR="00A42F99" w:rsidRPr="00BB3CAC">
        <w:t xml:space="preserve"> ett tillsynsbesök enligt LSO</w:t>
      </w:r>
    </w:p>
    <w:p w14:paraId="487ECA6C" w14:textId="7ABD8F8B" w:rsidR="00A42F99" w:rsidRPr="00BB3CAC" w:rsidRDefault="008F7274" w:rsidP="00A42F99">
      <w:pPr>
        <w:pStyle w:val="Liststycke"/>
        <w:numPr>
          <w:ilvl w:val="0"/>
          <w:numId w:val="47"/>
        </w:numPr>
        <w:spacing w:after="0" w:line="240" w:lineRule="auto"/>
        <w:contextualSpacing w:val="0"/>
      </w:pPr>
      <w:r>
        <w:t>Den studerande</w:t>
      </w:r>
      <w:r w:rsidRPr="00BB3CAC">
        <w:t xml:space="preserve"> </w:t>
      </w:r>
      <w:r w:rsidR="00A42F99" w:rsidRPr="00BB3CAC">
        <w:t>ska ta del av skälighetsbedömning, beslut och dokumentation i utvalt ärende</w:t>
      </w:r>
    </w:p>
    <w:p w14:paraId="43287171" w14:textId="13795AFB" w:rsidR="00A42F99" w:rsidRPr="00BB3CAC" w:rsidRDefault="008F7274" w:rsidP="00A42F99">
      <w:pPr>
        <w:pStyle w:val="Liststycke"/>
        <w:numPr>
          <w:ilvl w:val="0"/>
          <w:numId w:val="47"/>
        </w:numPr>
        <w:spacing w:after="0" w:line="240" w:lineRule="auto"/>
        <w:contextualSpacing w:val="0"/>
      </w:pPr>
      <w:r>
        <w:t>Den studerande</w:t>
      </w:r>
      <w:r w:rsidRPr="00BB3CAC">
        <w:t xml:space="preserve"> </w:t>
      </w:r>
      <w:r w:rsidR="00A42F99" w:rsidRPr="00BB3CAC">
        <w:t xml:space="preserve">ska ta del av </w:t>
      </w:r>
      <w:r w:rsidR="003B47B4">
        <w:t xml:space="preserve">hur </w:t>
      </w:r>
      <w:r w:rsidR="00A42F99" w:rsidRPr="00BB3CAC">
        <w:t>kommunens olycksförebyggande arbete (LSO) ser ut</w:t>
      </w:r>
    </w:p>
    <w:p w14:paraId="26957BE0" w14:textId="00C901B5" w:rsidR="008F7274" w:rsidRDefault="008F7274" w:rsidP="007F1D70">
      <w:pPr>
        <w:pStyle w:val="Liststycke"/>
        <w:numPr>
          <w:ilvl w:val="0"/>
          <w:numId w:val="47"/>
        </w:numPr>
        <w:spacing w:after="0" w:line="240" w:lineRule="auto"/>
        <w:contextualSpacing w:val="0"/>
      </w:pPr>
      <w:r>
        <w:t>Den studerande</w:t>
      </w:r>
      <w:r w:rsidRPr="00BB3CAC">
        <w:t xml:space="preserve"> </w:t>
      </w:r>
      <w:r w:rsidR="00A42F99" w:rsidRPr="00BB3CAC">
        <w:t>ska ta del av räddningstjän</w:t>
      </w:r>
      <w:r w:rsidR="00437FF1">
        <w:t>stens olycksförebyggande arbete, aktiviteter och eventuella satsningar som görs.</w:t>
      </w:r>
    </w:p>
    <w:p w14:paraId="3A5328AA" w14:textId="77777777" w:rsidR="00437FF1" w:rsidRDefault="00437FF1" w:rsidP="00437FF1">
      <w:pPr>
        <w:pStyle w:val="Liststycke"/>
        <w:spacing w:after="0" w:line="240" w:lineRule="auto"/>
        <w:contextualSpacing w:val="0"/>
      </w:pPr>
      <w:bookmarkStart w:id="0" w:name="_GoBack"/>
      <w:bookmarkEnd w:id="0"/>
    </w:p>
    <w:p w14:paraId="6B08E09E" w14:textId="77777777" w:rsidR="008F7274" w:rsidRPr="008F7274" w:rsidRDefault="008F7274" w:rsidP="008F7274">
      <w:pPr>
        <w:pStyle w:val="Liststycke"/>
        <w:rPr>
          <w:b/>
        </w:rPr>
      </w:pPr>
      <w:r w:rsidRPr="008F7274">
        <w:rPr>
          <w:b/>
        </w:rPr>
        <w:t xml:space="preserve">□ Den studerande har fullgjort samtliga moment listade ovan gällande den </w:t>
      </w:r>
      <w:r w:rsidRPr="008F7274">
        <w:rPr>
          <w:b/>
          <w:u w:val="single"/>
        </w:rPr>
        <w:t>förebyggande delen</w:t>
      </w:r>
      <w:r w:rsidRPr="008F7274">
        <w:rPr>
          <w:b/>
        </w:rPr>
        <w:t>. (Kryssa i rutan om så är fallet!)</w:t>
      </w:r>
    </w:p>
    <w:p w14:paraId="16F534E0" w14:textId="7553D34B" w:rsidR="008F7274" w:rsidRDefault="008F7274" w:rsidP="008F7274">
      <w:pPr>
        <w:pStyle w:val="Liststycke"/>
        <w:spacing w:after="0" w:line="240" w:lineRule="auto"/>
        <w:contextualSpacing w:val="0"/>
      </w:pPr>
    </w:p>
    <w:p w14:paraId="2BDDD64A" w14:textId="77777777" w:rsidR="009F263F" w:rsidRPr="00BB3CAC" w:rsidRDefault="009F263F" w:rsidP="008F7274">
      <w:pPr>
        <w:pStyle w:val="Liststycke"/>
        <w:spacing w:after="0" w:line="240" w:lineRule="auto"/>
        <w:contextualSpacing w:val="0"/>
      </w:pPr>
    </w:p>
    <w:p w14:paraId="472BCE80" w14:textId="3953B605" w:rsidR="00A42F99" w:rsidRDefault="009F263F" w:rsidP="007E073C">
      <w:pPr>
        <w:jc w:val="center"/>
        <w:rPr>
          <w:color w:val="C00000"/>
        </w:rPr>
      </w:pPr>
      <w:r w:rsidRPr="00E324B2">
        <w:rPr>
          <w:color w:val="C00000"/>
          <w:u w:val="single"/>
        </w:rPr>
        <w:t>OBS!</w:t>
      </w:r>
      <w:r>
        <w:rPr>
          <w:color w:val="C00000"/>
        </w:rPr>
        <w:t xml:space="preserve"> att det är skillnad på att delta i informationsinsamling och att ta del av information. I de avsnitt studenterna förväntas delta i en aktivitet behöver handledaren finnas tillgänglig och vara behjälplig. Det räcker inte att skicka över ett inläsningsmaterial.</w:t>
      </w:r>
    </w:p>
    <w:p w14:paraId="5B7AA4D9" w14:textId="77777777" w:rsidR="009567AA" w:rsidRPr="009F263F" w:rsidRDefault="009567AA" w:rsidP="007E073C">
      <w:pPr>
        <w:jc w:val="center"/>
        <w:rPr>
          <w:color w:val="C00000"/>
        </w:rPr>
      </w:pPr>
    </w:p>
    <w:p w14:paraId="769DCC34" w14:textId="77777777" w:rsidR="00A42F99" w:rsidRPr="00BB3CAC" w:rsidRDefault="00A42F99" w:rsidP="00A42F99">
      <w:r w:rsidRPr="00BB3CAC">
        <w:t xml:space="preserve">Vi ser också att det är </w:t>
      </w:r>
      <w:r w:rsidRPr="00BB3CAC">
        <w:rPr>
          <w:b/>
          <w:bCs/>
        </w:rPr>
        <w:t>önskvärt</w:t>
      </w:r>
      <w:r w:rsidRPr="00BB3CAC">
        <w:t xml:space="preserve">: (Följande aktiviteter kan med fördel genomföras för att ytterligare höja den studerandes kunskaper och färdigheter:) </w:t>
      </w:r>
    </w:p>
    <w:p w14:paraId="1EAFEC0A" w14:textId="77777777" w:rsidR="00A42F99" w:rsidRPr="00BB3CAC" w:rsidRDefault="00A42F99" w:rsidP="00C05CA0">
      <w:pPr>
        <w:pStyle w:val="Liststycke"/>
        <w:numPr>
          <w:ilvl w:val="0"/>
          <w:numId w:val="47"/>
        </w:numPr>
        <w:spacing w:after="0" w:line="240" w:lineRule="auto"/>
      </w:pPr>
      <w:r w:rsidRPr="00BB3CAC">
        <w:t>Att studenten deltar i ett tekniskt samråd</w:t>
      </w:r>
    </w:p>
    <w:p w14:paraId="5DFF0CEE" w14:textId="77777777" w:rsidR="00A42F99" w:rsidRPr="00BB3CAC" w:rsidRDefault="00A42F99" w:rsidP="00A42F99">
      <w:pPr>
        <w:pStyle w:val="Liststycke"/>
        <w:numPr>
          <w:ilvl w:val="0"/>
          <w:numId w:val="47"/>
        </w:numPr>
        <w:spacing w:after="0" w:line="240" w:lineRule="auto"/>
        <w:contextualSpacing w:val="0"/>
      </w:pPr>
      <w:r w:rsidRPr="00BB3CAC">
        <w:t>Att studenten granskar brandskyddsdokumentation/brandskyddsbeskrivning för ett kommunalt objekt</w:t>
      </w:r>
    </w:p>
    <w:p w14:paraId="1C9FE360" w14:textId="77777777" w:rsidR="00A42F99" w:rsidRPr="00BB3CAC" w:rsidRDefault="00A42F99" w:rsidP="00A42F99">
      <w:pPr>
        <w:pStyle w:val="Liststycke"/>
        <w:numPr>
          <w:ilvl w:val="0"/>
          <w:numId w:val="47"/>
        </w:numPr>
        <w:spacing w:after="0" w:line="240" w:lineRule="auto"/>
        <w:contextualSpacing w:val="0"/>
      </w:pPr>
      <w:r w:rsidRPr="00BB3CAC">
        <w:t xml:space="preserve">Att studenten tar del av särskilda rutiner för tillfälliga arrangemang </w:t>
      </w:r>
    </w:p>
    <w:p w14:paraId="3CE29658" w14:textId="77777777" w:rsidR="00A42F99" w:rsidRPr="00BB3CAC" w:rsidRDefault="00A42F99" w:rsidP="00A42F99">
      <w:pPr>
        <w:pStyle w:val="Liststycke"/>
        <w:numPr>
          <w:ilvl w:val="0"/>
          <w:numId w:val="47"/>
        </w:numPr>
        <w:spacing w:after="0" w:line="240" w:lineRule="auto"/>
        <w:contextualSpacing w:val="0"/>
      </w:pPr>
      <w:r w:rsidRPr="00BB3CAC">
        <w:t>Att studenten tar del av eventuella tillsynsprotokoll/checklistor/anteckningsstöd som används på stationen</w:t>
      </w:r>
    </w:p>
    <w:p w14:paraId="5BAE77D9" w14:textId="77777777" w:rsidR="00A42F99" w:rsidRPr="00BB3CAC" w:rsidRDefault="00A42F99" w:rsidP="00A42F99">
      <w:pPr>
        <w:pStyle w:val="Liststycke"/>
        <w:numPr>
          <w:ilvl w:val="0"/>
          <w:numId w:val="47"/>
        </w:numPr>
        <w:spacing w:after="0" w:line="240" w:lineRule="auto"/>
        <w:contextualSpacing w:val="0"/>
      </w:pPr>
      <w:r w:rsidRPr="00BB3CAC">
        <w:t>Att studenten tar del av/studerar tjänsteanteckningar, förelägganden och annan tillhörande dokumentation</w:t>
      </w:r>
    </w:p>
    <w:p w14:paraId="4F389D6B" w14:textId="77777777" w:rsidR="00A42F99" w:rsidRPr="00BB3CAC" w:rsidRDefault="00A42F99" w:rsidP="00A42F99">
      <w:pPr>
        <w:pStyle w:val="Liststycke"/>
        <w:numPr>
          <w:ilvl w:val="0"/>
          <w:numId w:val="47"/>
        </w:numPr>
        <w:spacing w:after="0" w:line="240" w:lineRule="auto"/>
        <w:contextualSpacing w:val="0"/>
      </w:pPr>
      <w:r w:rsidRPr="00BB3CAC">
        <w:t>Att studenten tar del av ett avslutat tillsynsärende</w:t>
      </w:r>
    </w:p>
    <w:p w14:paraId="49FBE6B1" w14:textId="77777777" w:rsidR="00A42F99" w:rsidRPr="00BB3CAC" w:rsidRDefault="00A42F99" w:rsidP="00A42F99">
      <w:pPr>
        <w:pStyle w:val="Liststycke"/>
        <w:numPr>
          <w:ilvl w:val="0"/>
          <w:numId w:val="47"/>
        </w:numPr>
        <w:spacing w:after="0" w:line="240" w:lineRule="auto"/>
        <w:contextualSpacing w:val="0"/>
      </w:pPr>
      <w:r w:rsidRPr="00BB3CAC">
        <w:t xml:space="preserve">Att studenten granskar ett objekts systematiska brandskyddsarbete </w:t>
      </w:r>
    </w:p>
    <w:p w14:paraId="5FCDDF74" w14:textId="77777777" w:rsidR="00A42F99" w:rsidRPr="00BB3CAC" w:rsidRDefault="00A42F99" w:rsidP="00A42F99">
      <w:pPr>
        <w:pStyle w:val="Liststycke"/>
        <w:numPr>
          <w:ilvl w:val="0"/>
          <w:numId w:val="47"/>
        </w:numPr>
        <w:spacing w:after="0" w:line="240" w:lineRule="auto"/>
        <w:contextualSpacing w:val="0"/>
      </w:pPr>
      <w:r w:rsidRPr="00BB3CAC">
        <w:t xml:space="preserve">Att studenten deltar i eventuella olycksförebyggande aktiviteter; hembesök, MBU, RISK, etc. </w:t>
      </w:r>
    </w:p>
    <w:p w14:paraId="78024618" w14:textId="77777777" w:rsidR="00A42F99" w:rsidRPr="00BB3CAC" w:rsidRDefault="00A42F99" w:rsidP="00A42F99">
      <w:pPr>
        <w:pStyle w:val="Liststycke"/>
        <w:numPr>
          <w:ilvl w:val="0"/>
          <w:numId w:val="47"/>
        </w:numPr>
        <w:spacing w:after="0" w:line="240" w:lineRule="auto"/>
        <w:contextualSpacing w:val="0"/>
      </w:pPr>
      <w:r w:rsidRPr="00BB3CAC">
        <w:t xml:space="preserve">Att studenten deltar i samverkansorganisationers dagliga arbete (ambulans, polis, larmcentral). </w:t>
      </w:r>
    </w:p>
    <w:p w14:paraId="0889BBB2" w14:textId="3F7B5564" w:rsidR="00C05CA0" w:rsidRPr="00BB3CAC" w:rsidRDefault="00C05CA0" w:rsidP="009567AA">
      <w:pPr>
        <w:ind w:left="360"/>
      </w:pPr>
    </w:p>
    <w:p w14:paraId="26F244CD" w14:textId="77777777" w:rsidR="00C05CA0" w:rsidRPr="00BB3CAC" w:rsidRDefault="00C05CA0" w:rsidP="00C05CA0">
      <w:pPr>
        <w:pStyle w:val="Liststycke"/>
      </w:pPr>
    </w:p>
    <w:p w14:paraId="37463B99" w14:textId="77777777" w:rsidR="00C05CA0" w:rsidRPr="00BB3CAC" w:rsidRDefault="00C05CA0" w:rsidP="00C05CA0">
      <w:pPr>
        <w:pStyle w:val="Liststycke"/>
      </w:pPr>
    </w:p>
    <w:p w14:paraId="027C1FA7" w14:textId="2208E2F0" w:rsidR="00C05CA0" w:rsidRDefault="00C05CA0" w:rsidP="008F7274">
      <w:r w:rsidRPr="00BB3CAC">
        <w:t>Omdöme:</w:t>
      </w:r>
    </w:p>
    <w:p w14:paraId="6ED6F1C1" w14:textId="77777777" w:rsidR="00BB3CAC" w:rsidRDefault="00BB3CAC" w:rsidP="00C05CA0">
      <w:pPr>
        <w:pStyle w:val="Liststycke"/>
      </w:pPr>
    </w:p>
    <w:p w14:paraId="470559C6" w14:textId="77777777" w:rsidR="00BB3CAC" w:rsidRPr="00BB3CAC" w:rsidRDefault="00BB3CAC" w:rsidP="00C05CA0">
      <w:pPr>
        <w:pStyle w:val="Liststycke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51D79F" w14:textId="77777777" w:rsidR="00C05CA0" w:rsidRPr="00BB3CAC" w:rsidRDefault="00C05CA0" w:rsidP="00C05CA0">
      <w:pPr>
        <w:pStyle w:val="Liststycke"/>
      </w:pPr>
    </w:p>
    <w:p w14:paraId="23DFB0E6" w14:textId="63F76A6F" w:rsidR="00716F7D" w:rsidRDefault="00C05CA0" w:rsidP="00C05CA0">
      <w:r w:rsidRPr="00BB3CAC">
        <w:t>Den studerandes namn:</w:t>
      </w:r>
    </w:p>
    <w:p w14:paraId="25BB19BD" w14:textId="77777777" w:rsidR="00716F7D" w:rsidRDefault="00716F7D" w:rsidP="00C05CA0"/>
    <w:p w14:paraId="65C9CEAB" w14:textId="7E7B6850" w:rsidR="00C05CA0" w:rsidRPr="00BB3CAC" w:rsidRDefault="00C05CA0" w:rsidP="00C05CA0">
      <w:r w:rsidRPr="00BB3CAC">
        <w:t>___________________________________________________</w:t>
      </w:r>
      <w:r w:rsidR="00D7456E">
        <w:t>___________________</w:t>
      </w:r>
    </w:p>
    <w:p w14:paraId="46B451ED" w14:textId="77777777" w:rsidR="00716F7D" w:rsidRDefault="00C05CA0" w:rsidP="00C05CA0">
      <w:r w:rsidRPr="00BB3CAC">
        <w:t>Datum för LIA-period:</w:t>
      </w:r>
    </w:p>
    <w:p w14:paraId="521CA9C7" w14:textId="77777777" w:rsidR="00716F7D" w:rsidRDefault="00716F7D" w:rsidP="00C05CA0"/>
    <w:p w14:paraId="0A0A6325" w14:textId="1771464B" w:rsidR="00C05CA0" w:rsidRDefault="00C05CA0" w:rsidP="00C05CA0">
      <w:r w:rsidRPr="00BB3CAC">
        <w:t>____________________</w:t>
      </w:r>
      <w:r w:rsidR="00716F7D">
        <w:t>_______________________________</w:t>
      </w:r>
      <w:r w:rsidR="00D7456E">
        <w:t>___________________</w:t>
      </w:r>
    </w:p>
    <w:p w14:paraId="62604900" w14:textId="3B066A92" w:rsidR="00716F7D" w:rsidRDefault="00716F7D" w:rsidP="00C05CA0">
      <w:r>
        <w:t>Intygas av handledare (underskrift):</w:t>
      </w:r>
    </w:p>
    <w:p w14:paraId="003333E4" w14:textId="77777777" w:rsidR="00716F7D" w:rsidRDefault="00716F7D" w:rsidP="00C05CA0"/>
    <w:p w14:paraId="2EAB941F" w14:textId="4909DB94" w:rsidR="008D1376" w:rsidRDefault="00716F7D" w:rsidP="00C05CA0">
      <w:r>
        <w:t>_____________________________________________________________________</w:t>
      </w:r>
      <w:r w:rsidR="00D7456E">
        <w:t>_</w:t>
      </w:r>
    </w:p>
    <w:p w14:paraId="68D8361E" w14:textId="0AA144DE" w:rsidR="00716F7D" w:rsidRDefault="00716F7D" w:rsidP="00C05CA0">
      <w:r>
        <w:t>Kontaktuppgifter handledare</w:t>
      </w:r>
      <w:r w:rsidR="00C05CA0" w:rsidRPr="00BB3CAC">
        <w:t>:</w:t>
      </w:r>
    </w:p>
    <w:p w14:paraId="49E6B11D" w14:textId="23636630" w:rsidR="00D7456E" w:rsidRDefault="00D7456E" w:rsidP="00C05CA0"/>
    <w:p w14:paraId="375403A0" w14:textId="1A4E668F" w:rsidR="00D7456E" w:rsidRDefault="00D7456E" w:rsidP="00C05CA0">
      <w:r>
        <w:t>______________________________________________________________________</w:t>
      </w:r>
    </w:p>
    <w:p w14:paraId="75E861C3" w14:textId="3FF0DE44" w:rsidR="00D7456E" w:rsidRDefault="00D7456E" w:rsidP="00D7456E">
      <w:r>
        <w:t>Medbedömning har skett tillsammans med (namn på eventuell medbedömare):</w:t>
      </w:r>
    </w:p>
    <w:p w14:paraId="676667EF" w14:textId="77777777" w:rsidR="00D7456E" w:rsidRDefault="00D7456E" w:rsidP="00D7456E"/>
    <w:p w14:paraId="72F8C4D7" w14:textId="74DF4B48" w:rsidR="00D7456E" w:rsidRPr="00BB3CAC" w:rsidRDefault="00D7456E" w:rsidP="00C05CA0">
      <w:r>
        <w:t>______________________________________________________________________</w:t>
      </w:r>
    </w:p>
    <w:p w14:paraId="725B3CDF" w14:textId="25D36983" w:rsidR="00716F7D" w:rsidRDefault="00C05CA0" w:rsidP="00C05CA0">
      <w:r w:rsidRPr="00BB3CAC">
        <w:t>Underskrift studerande</w:t>
      </w:r>
      <w:r w:rsidR="00D7456E">
        <w:t>:</w:t>
      </w:r>
    </w:p>
    <w:p w14:paraId="5B82DF9A" w14:textId="77777777" w:rsidR="00716F7D" w:rsidRDefault="00716F7D" w:rsidP="00C05CA0"/>
    <w:p w14:paraId="52EB2F50" w14:textId="36D35E21" w:rsidR="00C05CA0" w:rsidRDefault="00C05CA0" w:rsidP="00C05CA0">
      <w:r w:rsidRPr="00BB3CAC">
        <w:t>____________________</w:t>
      </w:r>
      <w:r w:rsidR="00716F7D">
        <w:t>_______________________________</w:t>
      </w:r>
      <w:r w:rsidR="00D7456E">
        <w:t>___________________</w:t>
      </w:r>
    </w:p>
    <w:p w14:paraId="2382EF00" w14:textId="77777777" w:rsidR="00C05CA0" w:rsidRPr="001E49D9" w:rsidRDefault="00C05CA0" w:rsidP="001E49D9"/>
    <w:sectPr w:rsidR="00C05CA0" w:rsidRPr="001E49D9" w:rsidSect="005D535B">
      <w:headerReference w:type="default" r:id="rId11"/>
      <w:footerReference w:type="default" r:id="rId12"/>
      <w:headerReference w:type="first" r:id="rId13"/>
      <w:pgSz w:w="11906" w:h="16838"/>
      <w:pgMar w:top="680" w:right="1928" w:bottom="1814" w:left="189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3FF3BF" w14:textId="77777777" w:rsidR="006A6BCB" w:rsidRDefault="006A6BCB" w:rsidP="00EB6EDC">
      <w:pPr>
        <w:spacing w:after="0" w:line="240" w:lineRule="auto"/>
      </w:pPr>
      <w:r>
        <w:separator/>
      </w:r>
    </w:p>
  </w:endnote>
  <w:endnote w:type="continuationSeparator" w:id="0">
    <w:p w14:paraId="73961640" w14:textId="77777777" w:rsidR="006A6BCB" w:rsidRDefault="006A6BCB" w:rsidP="00EB6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ljus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1834"/>
      <w:gridCol w:w="2135"/>
      <w:gridCol w:w="2162"/>
      <w:gridCol w:w="2941"/>
    </w:tblGrid>
    <w:tr w:rsidR="00D806B4" w14:paraId="2E981FB0" w14:textId="77777777" w:rsidTr="000D7282">
      <w:trPr>
        <w:trHeight w:hRule="exact" w:val="680"/>
      </w:trPr>
      <w:tc>
        <w:tcPr>
          <w:tcW w:w="9072" w:type="dxa"/>
          <w:gridSpan w:val="4"/>
        </w:tcPr>
        <w:p w14:paraId="5E4F9871" w14:textId="77777777" w:rsidR="00D806B4" w:rsidRPr="00423767" w:rsidRDefault="00D806B4" w:rsidP="00D806B4">
          <w:pPr>
            <w:pStyle w:val="Sidfot"/>
            <w:rPr>
              <w:b/>
            </w:rPr>
          </w:pPr>
        </w:p>
      </w:tc>
    </w:tr>
    <w:tr w:rsidR="00D806B4" w14:paraId="4CFD94F4" w14:textId="77777777" w:rsidTr="000D7282">
      <w:trPr>
        <w:trHeight w:hRule="exact" w:val="340"/>
      </w:trPr>
      <w:tc>
        <w:tcPr>
          <w:tcW w:w="9072" w:type="dxa"/>
          <w:gridSpan w:val="4"/>
        </w:tcPr>
        <w:p w14:paraId="1D046759" w14:textId="77777777" w:rsidR="00D806B4" w:rsidRPr="00423767" w:rsidRDefault="00D806B4" w:rsidP="00D806B4">
          <w:pPr>
            <w:pStyle w:val="Sidfot"/>
            <w:rPr>
              <w:b/>
            </w:rPr>
          </w:pPr>
          <w:r w:rsidRPr="00423767">
            <w:rPr>
              <w:b/>
            </w:rPr>
            <w:t>Myndigheten för samhällsskydd och beredskap</w:t>
          </w:r>
        </w:p>
      </w:tc>
    </w:tr>
    <w:tr w:rsidR="00D806B4" w14:paraId="0CD93B82" w14:textId="77777777" w:rsidTr="000D7282">
      <w:trPr>
        <w:trHeight w:val="172"/>
      </w:trPr>
      <w:tc>
        <w:tcPr>
          <w:tcW w:w="1834" w:type="dxa"/>
        </w:tcPr>
        <w:p w14:paraId="37482364" w14:textId="77777777" w:rsidR="00D806B4" w:rsidRDefault="00D806B4" w:rsidP="00D806B4">
          <w:pPr>
            <w:pStyle w:val="Sidfot"/>
          </w:pPr>
          <w:r>
            <w:t>Postadress:</w:t>
          </w:r>
        </w:p>
      </w:tc>
      <w:tc>
        <w:tcPr>
          <w:tcW w:w="2135" w:type="dxa"/>
        </w:tcPr>
        <w:p w14:paraId="6582897E" w14:textId="77777777" w:rsidR="00D806B4" w:rsidRDefault="00D806B4" w:rsidP="00D806B4">
          <w:pPr>
            <w:pStyle w:val="Sidfot"/>
          </w:pPr>
          <w:r>
            <w:t>Telefon: 0771-240 240</w:t>
          </w:r>
        </w:p>
      </w:tc>
      <w:tc>
        <w:tcPr>
          <w:tcW w:w="2162" w:type="dxa"/>
        </w:tcPr>
        <w:p w14:paraId="5BE1A2A1" w14:textId="77777777" w:rsidR="00D806B4" w:rsidRDefault="00D806B4" w:rsidP="00D806B4">
          <w:pPr>
            <w:pStyle w:val="Sidfot"/>
          </w:pPr>
          <w:r>
            <w:t>registrator@msb.se</w:t>
          </w:r>
        </w:p>
      </w:tc>
      <w:tc>
        <w:tcPr>
          <w:tcW w:w="2941" w:type="dxa"/>
        </w:tcPr>
        <w:p w14:paraId="7A28DDFD" w14:textId="77777777" w:rsidR="00D806B4" w:rsidRDefault="00D806B4" w:rsidP="00D806B4">
          <w:pPr>
            <w:pStyle w:val="Sidfot"/>
          </w:pPr>
          <w:r>
            <w:t>Org.nr: 202100</w:t>
          </w:r>
          <w:r>
            <w:noBreakHyphen/>
            <w:t>5984</w:t>
          </w:r>
        </w:p>
      </w:tc>
    </w:tr>
    <w:tr w:rsidR="00D806B4" w14:paraId="120DAFBF" w14:textId="77777777" w:rsidTr="000D7282">
      <w:trPr>
        <w:trHeight w:val="20"/>
      </w:trPr>
      <w:tc>
        <w:tcPr>
          <w:tcW w:w="1834" w:type="dxa"/>
        </w:tcPr>
        <w:p w14:paraId="04CCA2CD" w14:textId="77777777" w:rsidR="00D806B4" w:rsidRDefault="00D806B4" w:rsidP="00D806B4">
          <w:pPr>
            <w:pStyle w:val="Sidfot"/>
          </w:pPr>
          <w:r>
            <w:t>651 81 Karlstad</w:t>
          </w:r>
        </w:p>
      </w:tc>
      <w:tc>
        <w:tcPr>
          <w:tcW w:w="2135" w:type="dxa"/>
        </w:tcPr>
        <w:p w14:paraId="398E4B45" w14:textId="77777777" w:rsidR="00D806B4" w:rsidRDefault="00D806B4" w:rsidP="00D806B4">
          <w:pPr>
            <w:pStyle w:val="Sidfot"/>
          </w:pPr>
          <w:r>
            <w:t>Fax: 010-240 56 00</w:t>
          </w:r>
        </w:p>
      </w:tc>
      <w:tc>
        <w:tcPr>
          <w:tcW w:w="2162" w:type="dxa"/>
        </w:tcPr>
        <w:p w14:paraId="22EA63C5" w14:textId="77777777" w:rsidR="00D806B4" w:rsidRDefault="00437FF1" w:rsidP="00D806B4">
          <w:pPr>
            <w:pStyle w:val="Sidfot"/>
          </w:pPr>
          <w:hyperlink r:id="rId1" w:history="1">
            <w:r w:rsidR="00D806B4" w:rsidRPr="00E863EF">
              <w:t>www.msb.se</w:t>
            </w:r>
          </w:hyperlink>
        </w:p>
      </w:tc>
      <w:tc>
        <w:tcPr>
          <w:tcW w:w="2941" w:type="dxa"/>
        </w:tcPr>
        <w:p w14:paraId="15023DE8" w14:textId="77777777" w:rsidR="00D806B4" w:rsidRDefault="00D806B4" w:rsidP="00D806B4">
          <w:pPr>
            <w:pStyle w:val="Sidfot"/>
          </w:pPr>
        </w:p>
      </w:tc>
    </w:tr>
  </w:tbl>
  <w:p w14:paraId="321BEA49" w14:textId="77777777" w:rsidR="00423767" w:rsidRPr="00D806B4" w:rsidRDefault="00423767" w:rsidP="00D806B4">
    <w:pPr>
      <w:pStyle w:val="Sidfo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350B0" w14:textId="77777777" w:rsidR="006A6BCB" w:rsidRDefault="006A6BCB" w:rsidP="00EB6EDC">
      <w:pPr>
        <w:spacing w:after="0" w:line="240" w:lineRule="auto"/>
      </w:pPr>
      <w:r>
        <w:separator/>
      </w:r>
    </w:p>
  </w:footnote>
  <w:footnote w:type="continuationSeparator" w:id="0">
    <w:p w14:paraId="2E4BF0DF" w14:textId="77777777" w:rsidR="006A6BCB" w:rsidRDefault="006A6BCB" w:rsidP="00EB6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D4A40" w14:textId="77777777" w:rsidR="00E05A6D" w:rsidRPr="00E05A6D" w:rsidRDefault="00E05A6D" w:rsidP="00E05A6D">
    <w:pPr>
      <w:spacing w:after="0"/>
      <w:rPr>
        <w:sz w:val="18"/>
        <w:szCs w:val="18"/>
      </w:rPr>
    </w:pPr>
  </w:p>
  <w:tbl>
    <w:tblPr>
      <w:tblStyle w:val="Tabellrutntljust"/>
      <w:tblW w:w="90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80"/>
      <w:gridCol w:w="963"/>
    </w:tblGrid>
    <w:tr w:rsidR="0055557D" w14:paraId="13266C80" w14:textId="77777777" w:rsidTr="00E05A6D">
      <w:trPr>
        <w:trHeight w:val="567"/>
      </w:trPr>
      <w:tc>
        <w:tcPr>
          <w:tcW w:w="8080" w:type="dxa"/>
          <w:vMerge w:val="restart"/>
        </w:tcPr>
        <w:p w14:paraId="2CC65364" w14:textId="5B3127A4" w:rsidR="0055557D" w:rsidRDefault="008D1376" w:rsidP="008D1376">
          <w:pPr>
            <w:pStyle w:val="rendenr"/>
          </w:pPr>
          <w:r>
            <w:t>Intyg för förebyggande</w:t>
          </w:r>
          <w:r w:rsidR="00716F7D">
            <w:t xml:space="preserve"> del</w:t>
          </w:r>
          <w:r>
            <w:t>.</w:t>
          </w:r>
        </w:p>
      </w:tc>
      <w:tc>
        <w:tcPr>
          <w:tcW w:w="963" w:type="dxa"/>
        </w:tcPr>
        <w:p w14:paraId="4F79EA82" w14:textId="578EAA2B" w:rsidR="0055557D" w:rsidRDefault="0055557D" w:rsidP="0055557D">
          <w:pPr>
            <w:pStyle w:val="Sidnr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437FF1">
            <w:rPr>
              <w:noProof/>
            </w:rPr>
            <w:t>2</w:t>
          </w:r>
          <w:r>
            <w:fldChar w:fldCharType="end"/>
          </w:r>
          <w:r>
            <w:t>(</w:t>
          </w:r>
          <w:r w:rsidR="003E0E0E">
            <w:rPr>
              <w:noProof/>
            </w:rPr>
            <w:fldChar w:fldCharType="begin"/>
          </w:r>
          <w:r w:rsidR="003E0E0E">
            <w:rPr>
              <w:noProof/>
            </w:rPr>
            <w:instrText xml:space="preserve"> NUMPAGES  \* Arabic  \* MERGEFORMAT </w:instrText>
          </w:r>
          <w:r w:rsidR="003E0E0E">
            <w:rPr>
              <w:noProof/>
            </w:rPr>
            <w:fldChar w:fldCharType="separate"/>
          </w:r>
          <w:r w:rsidR="00437FF1">
            <w:rPr>
              <w:noProof/>
            </w:rPr>
            <w:t>2</w:t>
          </w:r>
          <w:r w:rsidR="003E0E0E">
            <w:rPr>
              <w:noProof/>
            </w:rPr>
            <w:fldChar w:fldCharType="end"/>
          </w:r>
          <w:r>
            <w:t>)</w:t>
          </w:r>
        </w:p>
      </w:tc>
    </w:tr>
    <w:tr w:rsidR="0055557D" w14:paraId="6836D0EC" w14:textId="77777777" w:rsidTr="00390A9F">
      <w:trPr>
        <w:trHeight w:val="883"/>
      </w:trPr>
      <w:tc>
        <w:tcPr>
          <w:tcW w:w="8080" w:type="dxa"/>
          <w:vMerge/>
        </w:tcPr>
        <w:p w14:paraId="441D13DC" w14:textId="77777777" w:rsidR="0055557D" w:rsidRDefault="0055557D" w:rsidP="0055557D">
          <w:pPr>
            <w:pStyle w:val="rendenr"/>
          </w:pPr>
        </w:p>
      </w:tc>
      <w:tc>
        <w:tcPr>
          <w:tcW w:w="963" w:type="dxa"/>
        </w:tcPr>
        <w:p w14:paraId="2A8FC2F4" w14:textId="77777777" w:rsidR="0055557D" w:rsidRDefault="0055557D" w:rsidP="0055557D"/>
      </w:tc>
    </w:tr>
  </w:tbl>
  <w:p w14:paraId="19F9D61D" w14:textId="77777777" w:rsidR="0055557D" w:rsidRDefault="0055557D" w:rsidP="00AC0A6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D97F2" w14:textId="77777777" w:rsidR="008B5E99" w:rsidRDefault="008B5E99" w:rsidP="008B5E99">
    <w:pPr>
      <w:pStyle w:val="Sidhuvud"/>
      <w:spacing w:after="40"/>
    </w:pPr>
  </w:p>
  <w:p w14:paraId="300ADCE2" w14:textId="77777777" w:rsidR="0055557D" w:rsidRDefault="0055557D" w:rsidP="008B5E99">
    <w:pPr>
      <w:pStyle w:val="Sidhuvud"/>
      <w:spacing w:after="160"/>
      <w:ind w:right="-323"/>
      <w:jc w:val="right"/>
    </w:pPr>
    <w:r>
      <w:rPr>
        <w:noProof/>
        <w:lang w:eastAsia="sv-SE"/>
      </w:rPr>
      <w:drawing>
        <wp:anchor distT="0" distB="0" distL="114300" distR="114300" simplePos="0" relativeHeight="251660288" behindDoc="0" locked="1" layoutInCell="1" allowOverlap="1" wp14:anchorId="4258A976" wp14:editId="51C100D6">
          <wp:simplePos x="0" y="0"/>
          <wp:positionH relativeFrom="page">
            <wp:posOffset>396240</wp:posOffset>
          </wp:positionH>
          <wp:positionV relativeFrom="page">
            <wp:posOffset>323850</wp:posOffset>
          </wp:positionV>
          <wp:extent cx="1656000" cy="734400"/>
          <wp:effectExtent l="0" t="0" r="1905" b="8890"/>
          <wp:wrapNone/>
          <wp:docPr id="5" name="Bildobjekt 5" descr="MSB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SB_swe_pos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00" cy="73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DFE6E8C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C3D33AE"/>
    <w:multiLevelType w:val="multilevel"/>
    <w:tmpl w:val="57524FD4"/>
    <w:numStyleLink w:val="Listformatnumreradlista"/>
  </w:abstractNum>
  <w:abstractNum w:abstractNumId="2" w15:restartNumberingAfterBreak="0">
    <w:nsid w:val="12DB0981"/>
    <w:multiLevelType w:val="multilevel"/>
    <w:tmpl w:val="57524FD4"/>
    <w:styleLink w:val="Listformatnumreradlista"/>
    <w:lvl w:ilvl="0">
      <w:start w:val="1"/>
      <w:numFmt w:val="none"/>
      <w:pStyle w:val="Normalefterlista"/>
      <w:suff w:val="nothing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a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pStyle w:val="Lista2"/>
      <w:lvlText w:val="%2.%3."/>
      <w:lvlJc w:val="left"/>
      <w:pPr>
        <w:ind w:left="1213" w:hanging="493"/>
      </w:pPr>
      <w:rPr>
        <w:rFonts w:hint="default"/>
      </w:rPr>
    </w:lvl>
    <w:lvl w:ilvl="3">
      <w:start w:val="1"/>
      <w:numFmt w:val="decimal"/>
      <w:pStyle w:val="Lista3"/>
      <w:lvlText w:val="%2.%3.%4."/>
      <w:lvlJc w:val="left"/>
      <w:pPr>
        <w:tabs>
          <w:tab w:val="num" w:pos="1814"/>
        </w:tabs>
        <w:ind w:left="1383" w:hanging="17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8BA5DE8"/>
    <w:multiLevelType w:val="multilevel"/>
    <w:tmpl w:val="57524FD4"/>
    <w:numStyleLink w:val="Listformatnumreradlista"/>
  </w:abstractNum>
  <w:abstractNum w:abstractNumId="4" w15:restartNumberingAfterBreak="0">
    <w:nsid w:val="229E4FDC"/>
    <w:multiLevelType w:val="multilevel"/>
    <w:tmpl w:val="60181320"/>
    <w:styleLink w:val="Listformatpunktlista"/>
    <w:lvl w:ilvl="0">
      <w:start w:val="1"/>
      <w:numFmt w:val="none"/>
      <w:pStyle w:val="Normalefterpunktlista"/>
      <w:suff w:val="nothing"/>
      <w:lvlText w:val="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pStyle w:val="Punktlista"/>
      <w:lvlText w:val=""/>
      <w:lvlJc w:val="left"/>
      <w:pPr>
        <w:ind w:left="720" w:hanging="363"/>
      </w:pPr>
      <w:rPr>
        <w:rFonts w:ascii="Symbol" w:hAnsi="Symbol" w:hint="default"/>
        <w:color w:val="auto"/>
      </w:rPr>
    </w:lvl>
    <w:lvl w:ilvl="2">
      <w:start w:val="1"/>
      <w:numFmt w:val="bullet"/>
      <w:lvlRestart w:val="1"/>
      <w:pStyle w:val="Punktlista2"/>
      <w:lvlText w:val=""/>
      <w:lvlJc w:val="left"/>
      <w:pPr>
        <w:ind w:left="1049" w:hanging="335"/>
      </w:pPr>
      <w:rPr>
        <w:rFonts w:ascii="Symbol" w:hAnsi="Symbol" w:hint="default"/>
        <w:color w:val="auto"/>
      </w:rPr>
    </w:lvl>
    <w:lvl w:ilvl="3">
      <w:start w:val="1"/>
      <w:numFmt w:val="bullet"/>
      <w:lvlRestart w:val="1"/>
      <w:lvlText w:val=""/>
      <w:lvlJc w:val="left"/>
      <w:pPr>
        <w:ind w:left="1406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5117E13"/>
    <w:multiLevelType w:val="hybridMultilevel"/>
    <w:tmpl w:val="9DE6F6A6"/>
    <w:lvl w:ilvl="0" w:tplc="7BB2F79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E0332A"/>
    <w:multiLevelType w:val="multilevel"/>
    <w:tmpl w:val="60181320"/>
    <w:numStyleLink w:val="Listformatpunktlista"/>
  </w:abstractNum>
  <w:abstractNum w:abstractNumId="7" w15:restartNumberingAfterBreak="0">
    <w:nsid w:val="714D73B9"/>
    <w:multiLevelType w:val="multilevel"/>
    <w:tmpl w:val="57524FD4"/>
    <w:numStyleLink w:val="Listformatnumreradlista"/>
  </w:abstractNum>
  <w:abstractNum w:abstractNumId="8" w15:restartNumberingAfterBreak="0">
    <w:nsid w:val="7AB00C41"/>
    <w:multiLevelType w:val="multilevel"/>
    <w:tmpl w:val="60181320"/>
    <w:numStyleLink w:val="Listformatpunktlista"/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7"/>
  </w:num>
  <w:num w:numId="8">
    <w:abstractNumId w:val="7"/>
  </w:num>
  <w:num w:numId="9">
    <w:abstractNumId w:val="7"/>
  </w:num>
  <w:num w:numId="10">
    <w:abstractNumId w:val="2"/>
  </w:num>
  <w:num w:numId="11">
    <w:abstractNumId w:val="4"/>
  </w:num>
  <w:num w:numId="12">
    <w:abstractNumId w:val="7"/>
  </w:num>
  <w:num w:numId="13">
    <w:abstractNumId w:val="8"/>
  </w:num>
  <w:num w:numId="14">
    <w:abstractNumId w:val="0"/>
  </w:num>
  <w:num w:numId="15">
    <w:abstractNumId w:val="8"/>
  </w:num>
  <w:num w:numId="16">
    <w:abstractNumId w:val="8"/>
  </w:num>
  <w:num w:numId="17">
    <w:abstractNumId w:val="7"/>
  </w:num>
  <w:num w:numId="18">
    <w:abstractNumId w:val="7"/>
  </w:num>
  <w:num w:numId="19">
    <w:abstractNumId w:val="7"/>
  </w:num>
  <w:num w:numId="20">
    <w:abstractNumId w:val="2"/>
  </w:num>
  <w:num w:numId="21">
    <w:abstractNumId w:val="4"/>
  </w:num>
  <w:num w:numId="22">
    <w:abstractNumId w:val="7"/>
  </w:num>
  <w:num w:numId="23">
    <w:abstractNumId w:val="8"/>
  </w:num>
  <w:num w:numId="24">
    <w:abstractNumId w:val="0"/>
  </w:num>
  <w:num w:numId="25">
    <w:abstractNumId w:val="8"/>
  </w:num>
  <w:num w:numId="26">
    <w:abstractNumId w:val="8"/>
  </w:num>
  <w:num w:numId="27">
    <w:abstractNumId w:val="7"/>
  </w:num>
  <w:num w:numId="28">
    <w:abstractNumId w:val="7"/>
  </w:num>
  <w:num w:numId="29">
    <w:abstractNumId w:val="7"/>
  </w:num>
  <w:num w:numId="30">
    <w:abstractNumId w:val="2"/>
  </w:num>
  <w:num w:numId="31">
    <w:abstractNumId w:val="4"/>
  </w:num>
  <w:num w:numId="32">
    <w:abstractNumId w:val="7"/>
  </w:num>
  <w:num w:numId="33">
    <w:abstractNumId w:val="8"/>
  </w:num>
  <w:num w:numId="34">
    <w:abstractNumId w:val="0"/>
  </w:num>
  <w:num w:numId="35">
    <w:abstractNumId w:val="8"/>
  </w:num>
  <w:num w:numId="36">
    <w:abstractNumId w:val="8"/>
  </w:num>
  <w:num w:numId="37">
    <w:abstractNumId w:val="7"/>
  </w:num>
  <w:num w:numId="38">
    <w:abstractNumId w:val="7"/>
  </w:num>
  <w:num w:numId="39">
    <w:abstractNumId w:val="7"/>
  </w:num>
  <w:num w:numId="40">
    <w:abstractNumId w:val="2"/>
  </w:num>
  <w:num w:numId="41">
    <w:abstractNumId w:val="4"/>
  </w:num>
  <w:num w:numId="42">
    <w:abstractNumId w:val="7"/>
  </w:num>
  <w:num w:numId="43">
    <w:abstractNumId w:val="8"/>
  </w:num>
  <w:num w:numId="44">
    <w:abstractNumId w:val="0"/>
  </w:num>
  <w:num w:numId="45">
    <w:abstractNumId w:val="8"/>
  </w:num>
  <w:num w:numId="46">
    <w:abstractNumId w:val="8"/>
  </w:num>
  <w:num w:numId="4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hideSpellingErrors/>
  <w:hideGrammaticalError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F99"/>
    <w:rsid w:val="00003B34"/>
    <w:rsid w:val="000227DE"/>
    <w:rsid w:val="0002743E"/>
    <w:rsid w:val="00030B7B"/>
    <w:rsid w:val="0006021A"/>
    <w:rsid w:val="00070C42"/>
    <w:rsid w:val="0007348F"/>
    <w:rsid w:val="0007628B"/>
    <w:rsid w:val="0009660F"/>
    <w:rsid w:val="000A6AB5"/>
    <w:rsid w:val="000A7057"/>
    <w:rsid w:val="000C47D1"/>
    <w:rsid w:val="000D04ED"/>
    <w:rsid w:val="000D478F"/>
    <w:rsid w:val="000E7878"/>
    <w:rsid w:val="00105768"/>
    <w:rsid w:val="00111D61"/>
    <w:rsid w:val="00121B45"/>
    <w:rsid w:val="00195E7A"/>
    <w:rsid w:val="001A458E"/>
    <w:rsid w:val="001B4E7C"/>
    <w:rsid w:val="001E0968"/>
    <w:rsid w:val="001E49D9"/>
    <w:rsid w:val="001F1143"/>
    <w:rsid w:val="002244FF"/>
    <w:rsid w:val="002638C6"/>
    <w:rsid w:val="00287BBF"/>
    <w:rsid w:val="00297E12"/>
    <w:rsid w:val="002A79F4"/>
    <w:rsid w:val="002A7A02"/>
    <w:rsid w:val="002B787B"/>
    <w:rsid w:val="002E0ACB"/>
    <w:rsid w:val="002E3310"/>
    <w:rsid w:val="002E505A"/>
    <w:rsid w:val="003025CE"/>
    <w:rsid w:val="0031048F"/>
    <w:rsid w:val="00324310"/>
    <w:rsid w:val="00377782"/>
    <w:rsid w:val="00382036"/>
    <w:rsid w:val="003A1155"/>
    <w:rsid w:val="003A2773"/>
    <w:rsid w:val="003A67C4"/>
    <w:rsid w:val="003B47B4"/>
    <w:rsid w:val="003C0382"/>
    <w:rsid w:val="003C1488"/>
    <w:rsid w:val="003C31EF"/>
    <w:rsid w:val="003D2A7B"/>
    <w:rsid w:val="003E0E0E"/>
    <w:rsid w:val="00411596"/>
    <w:rsid w:val="00416D1B"/>
    <w:rsid w:val="00423767"/>
    <w:rsid w:val="00437FF1"/>
    <w:rsid w:val="004538A7"/>
    <w:rsid w:val="00456AF0"/>
    <w:rsid w:val="00467B93"/>
    <w:rsid w:val="004B45C7"/>
    <w:rsid w:val="004B60DB"/>
    <w:rsid w:val="004C2520"/>
    <w:rsid w:val="004E38EE"/>
    <w:rsid w:val="00510469"/>
    <w:rsid w:val="005142FB"/>
    <w:rsid w:val="005158E2"/>
    <w:rsid w:val="005213F1"/>
    <w:rsid w:val="00543DA9"/>
    <w:rsid w:val="00550042"/>
    <w:rsid w:val="00552ED9"/>
    <w:rsid w:val="0055557D"/>
    <w:rsid w:val="005D535B"/>
    <w:rsid w:val="00613B74"/>
    <w:rsid w:val="006204FC"/>
    <w:rsid w:val="00620BFC"/>
    <w:rsid w:val="0062692B"/>
    <w:rsid w:val="00631180"/>
    <w:rsid w:val="006522F6"/>
    <w:rsid w:val="006A252A"/>
    <w:rsid w:val="006A6BCB"/>
    <w:rsid w:val="006C25C3"/>
    <w:rsid w:val="006C5C8F"/>
    <w:rsid w:val="006D353F"/>
    <w:rsid w:val="006D723C"/>
    <w:rsid w:val="006F3B68"/>
    <w:rsid w:val="006F6664"/>
    <w:rsid w:val="00711ECE"/>
    <w:rsid w:val="00716F7D"/>
    <w:rsid w:val="007809DA"/>
    <w:rsid w:val="007B4C06"/>
    <w:rsid w:val="007B6EB4"/>
    <w:rsid w:val="007C1AB5"/>
    <w:rsid w:val="007D285C"/>
    <w:rsid w:val="007E073C"/>
    <w:rsid w:val="007F37D7"/>
    <w:rsid w:val="00814DDE"/>
    <w:rsid w:val="0083005E"/>
    <w:rsid w:val="00862843"/>
    <w:rsid w:val="008722F8"/>
    <w:rsid w:val="008B5540"/>
    <w:rsid w:val="008B5E08"/>
    <w:rsid w:val="008B5E99"/>
    <w:rsid w:val="008D1376"/>
    <w:rsid w:val="008E03F5"/>
    <w:rsid w:val="008E6877"/>
    <w:rsid w:val="008F7274"/>
    <w:rsid w:val="009067DE"/>
    <w:rsid w:val="00927C00"/>
    <w:rsid w:val="009567AA"/>
    <w:rsid w:val="009C5275"/>
    <w:rsid w:val="009F263F"/>
    <w:rsid w:val="00A13669"/>
    <w:rsid w:val="00A302D5"/>
    <w:rsid w:val="00A42F99"/>
    <w:rsid w:val="00A45F78"/>
    <w:rsid w:val="00A463EB"/>
    <w:rsid w:val="00A636E6"/>
    <w:rsid w:val="00A84FAC"/>
    <w:rsid w:val="00A97E9D"/>
    <w:rsid w:val="00AC0A62"/>
    <w:rsid w:val="00AC45A3"/>
    <w:rsid w:val="00AD2B57"/>
    <w:rsid w:val="00AF2A93"/>
    <w:rsid w:val="00B318FA"/>
    <w:rsid w:val="00B408C6"/>
    <w:rsid w:val="00B52212"/>
    <w:rsid w:val="00B73581"/>
    <w:rsid w:val="00B96479"/>
    <w:rsid w:val="00BA77EC"/>
    <w:rsid w:val="00BB3CAC"/>
    <w:rsid w:val="00BC00EE"/>
    <w:rsid w:val="00BD1E33"/>
    <w:rsid w:val="00BD585A"/>
    <w:rsid w:val="00BD6465"/>
    <w:rsid w:val="00BD65F2"/>
    <w:rsid w:val="00BE4D4C"/>
    <w:rsid w:val="00BE5E12"/>
    <w:rsid w:val="00C05CA0"/>
    <w:rsid w:val="00C13B90"/>
    <w:rsid w:val="00C14CD4"/>
    <w:rsid w:val="00C31E3E"/>
    <w:rsid w:val="00C51D75"/>
    <w:rsid w:val="00C5479C"/>
    <w:rsid w:val="00C6401C"/>
    <w:rsid w:val="00C9634C"/>
    <w:rsid w:val="00CB0494"/>
    <w:rsid w:val="00CD4E34"/>
    <w:rsid w:val="00CE47C6"/>
    <w:rsid w:val="00CF7B14"/>
    <w:rsid w:val="00D63DEC"/>
    <w:rsid w:val="00D7456E"/>
    <w:rsid w:val="00D806B4"/>
    <w:rsid w:val="00D92F72"/>
    <w:rsid w:val="00DA4414"/>
    <w:rsid w:val="00DC47C1"/>
    <w:rsid w:val="00DC5F1B"/>
    <w:rsid w:val="00DC6C6F"/>
    <w:rsid w:val="00DF73D1"/>
    <w:rsid w:val="00E019DA"/>
    <w:rsid w:val="00E05A6D"/>
    <w:rsid w:val="00E300C7"/>
    <w:rsid w:val="00E30CD5"/>
    <w:rsid w:val="00E324B2"/>
    <w:rsid w:val="00E62CBC"/>
    <w:rsid w:val="00E643DA"/>
    <w:rsid w:val="00E726B4"/>
    <w:rsid w:val="00E76763"/>
    <w:rsid w:val="00E863EF"/>
    <w:rsid w:val="00E91AC9"/>
    <w:rsid w:val="00E96C79"/>
    <w:rsid w:val="00EA4CBC"/>
    <w:rsid w:val="00EB6EDC"/>
    <w:rsid w:val="00EE55AC"/>
    <w:rsid w:val="00EF4C69"/>
    <w:rsid w:val="00F003CD"/>
    <w:rsid w:val="00F05E49"/>
    <w:rsid w:val="00F1391E"/>
    <w:rsid w:val="00F143A6"/>
    <w:rsid w:val="00F2095D"/>
    <w:rsid w:val="00F31E59"/>
    <w:rsid w:val="00F60AB4"/>
    <w:rsid w:val="00F61D2F"/>
    <w:rsid w:val="00F630A9"/>
    <w:rsid w:val="00F6798F"/>
    <w:rsid w:val="00F86896"/>
    <w:rsid w:val="00F87106"/>
    <w:rsid w:val="00FD4AD3"/>
    <w:rsid w:val="00FE10DE"/>
    <w:rsid w:val="00FE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2379149"/>
  <w15:chartTrackingRefBased/>
  <w15:docId w15:val="{0416C503-6352-4F1C-B7A0-A739C99BD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3"/>
        <w:szCs w:val="23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uiPriority="1" w:qFormat="1"/>
    <w:lsdException w:name="heading 4" w:semiHidden="1" w:uiPriority="1" w:unhideWhenUsed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/>
    <w:lsdException w:name="List Bullet 5" w:semiHidden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F99"/>
  </w:style>
  <w:style w:type="paragraph" w:styleId="Rubrik1">
    <w:name w:val="heading 1"/>
    <w:next w:val="Normal"/>
    <w:link w:val="Rubrik1Char"/>
    <w:uiPriority w:val="1"/>
    <w:qFormat/>
    <w:rsid w:val="00C5479C"/>
    <w:pPr>
      <w:keepNext/>
      <w:keepLines/>
      <w:spacing w:after="120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Rubrik2">
    <w:name w:val="heading 2"/>
    <w:basedOn w:val="Rubrik1"/>
    <w:next w:val="Normal"/>
    <w:link w:val="Rubrik2Char"/>
    <w:uiPriority w:val="1"/>
    <w:qFormat/>
    <w:rsid w:val="00C5479C"/>
    <w:pPr>
      <w:spacing w:before="240" w:after="40"/>
      <w:outlineLvl w:val="1"/>
    </w:pPr>
    <w:rPr>
      <w:sz w:val="24"/>
      <w:szCs w:val="26"/>
    </w:rPr>
  </w:style>
  <w:style w:type="paragraph" w:styleId="Rubrik3">
    <w:name w:val="heading 3"/>
    <w:basedOn w:val="Rubrik1"/>
    <w:next w:val="Normal"/>
    <w:link w:val="Rubrik3Char"/>
    <w:uiPriority w:val="1"/>
    <w:qFormat/>
    <w:rsid w:val="00C5479C"/>
    <w:pPr>
      <w:spacing w:before="240" w:after="40"/>
      <w:outlineLvl w:val="2"/>
    </w:pPr>
    <w:rPr>
      <w:sz w:val="20"/>
      <w:szCs w:val="24"/>
    </w:rPr>
  </w:style>
  <w:style w:type="paragraph" w:styleId="Rubrik4">
    <w:name w:val="heading 4"/>
    <w:basedOn w:val="Normal"/>
    <w:next w:val="Normal"/>
    <w:link w:val="Rubrik4Char"/>
    <w:uiPriority w:val="1"/>
    <w:semiHidden/>
    <w:rsid w:val="00C5479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C5479C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1"/>
    <w:rsid w:val="00C5479C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5479C"/>
    <w:rPr>
      <w:rFonts w:asciiTheme="majorHAnsi" w:eastAsiaTheme="majorEastAsia" w:hAnsiTheme="majorHAnsi" w:cstheme="majorBidi"/>
      <w:b/>
      <w:color w:val="000000" w:themeColor="text1"/>
      <w:sz w:val="20"/>
      <w:szCs w:val="24"/>
    </w:rPr>
  </w:style>
  <w:style w:type="table" w:styleId="Tabellrutnt">
    <w:name w:val="Table Grid"/>
    <w:basedOn w:val="Normaltabell"/>
    <w:uiPriority w:val="39"/>
    <w:rsid w:val="00C5479C"/>
    <w:pPr>
      <w:spacing w:after="0"/>
    </w:pPr>
    <w:rPr>
      <w:rFonts w:ascii="Arial" w:hAnsi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formatpunktlista">
    <w:name w:val="Listformat punktlista"/>
    <w:uiPriority w:val="99"/>
    <w:rsid w:val="00C5479C"/>
    <w:pPr>
      <w:numPr>
        <w:numId w:val="4"/>
      </w:numPr>
    </w:pPr>
  </w:style>
  <w:style w:type="paragraph" w:customStyle="1" w:styleId="Normalefterlista">
    <w:name w:val="Normal efter lista"/>
    <w:next w:val="Normal"/>
    <w:semiHidden/>
    <w:rsid w:val="00C5479C"/>
    <w:pPr>
      <w:numPr>
        <w:numId w:val="42"/>
      </w:numPr>
      <w:spacing w:before="120"/>
    </w:pPr>
  </w:style>
  <w:style w:type="paragraph" w:styleId="Punktlista">
    <w:name w:val="List Bullet"/>
    <w:basedOn w:val="Normal"/>
    <w:uiPriority w:val="99"/>
    <w:qFormat/>
    <w:rsid w:val="00C5479C"/>
    <w:pPr>
      <w:numPr>
        <w:ilvl w:val="1"/>
        <w:numId w:val="46"/>
      </w:numPr>
      <w:spacing w:after="0"/>
      <w:contextualSpacing/>
    </w:pPr>
  </w:style>
  <w:style w:type="paragraph" w:styleId="Punktlista2">
    <w:name w:val="List Bullet 2"/>
    <w:basedOn w:val="Normal"/>
    <w:uiPriority w:val="99"/>
    <w:rsid w:val="00C5479C"/>
    <w:pPr>
      <w:numPr>
        <w:ilvl w:val="2"/>
        <w:numId w:val="46"/>
      </w:numPr>
      <w:spacing w:after="0"/>
      <w:contextualSpacing/>
    </w:pPr>
  </w:style>
  <w:style w:type="paragraph" w:styleId="Punktlista3">
    <w:name w:val="List Bullet 3"/>
    <w:basedOn w:val="Normal"/>
    <w:uiPriority w:val="99"/>
    <w:rsid w:val="00C5479C"/>
    <w:pPr>
      <w:spacing w:after="0"/>
      <w:contextualSpacing/>
    </w:pPr>
  </w:style>
  <w:style w:type="numbering" w:customStyle="1" w:styleId="Listformatnumreradlista">
    <w:name w:val="Listformat numreradlista"/>
    <w:uiPriority w:val="99"/>
    <w:rsid w:val="00C5479C"/>
    <w:pPr>
      <w:numPr>
        <w:numId w:val="3"/>
      </w:numPr>
    </w:pPr>
  </w:style>
  <w:style w:type="paragraph" w:styleId="Numreradlista">
    <w:name w:val="List Number"/>
    <w:basedOn w:val="Normal"/>
    <w:uiPriority w:val="99"/>
    <w:rsid w:val="00C5479C"/>
    <w:pPr>
      <w:numPr>
        <w:numId w:val="44"/>
      </w:numPr>
      <w:contextualSpacing/>
    </w:pPr>
  </w:style>
  <w:style w:type="paragraph" w:styleId="Lista">
    <w:name w:val="List"/>
    <w:basedOn w:val="Normal"/>
    <w:uiPriority w:val="99"/>
    <w:qFormat/>
    <w:rsid w:val="00C5479C"/>
    <w:pPr>
      <w:numPr>
        <w:ilvl w:val="1"/>
        <w:numId w:val="42"/>
      </w:numPr>
      <w:spacing w:after="0"/>
      <w:contextualSpacing/>
    </w:pPr>
  </w:style>
  <w:style w:type="paragraph" w:styleId="Lista2">
    <w:name w:val="List 2"/>
    <w:basedOn w:val="Normal"/>
    <w:uiPriority w:val="99"/>
    <w:rsid w:val="00C5479C"/>
    <w:pPr>
      <w:numPr>
        <w:ilvl w:val="2"/>
        <w:numId w:val="42"/>
      </w:numPr>
      <w:spacing w:after="0"/>
      <w:contextualSpacing/>
    </w:pPr>
  </w:style>
  <w:style w:type="paragraph" w:styleId="Lista4">
    <w:name w:val="List 4"/>
    <w:basedOn w:val="Normal"/>
    <w:uiPriority w:val="99"/>
    <w:semiHidden/>
    <w:rsid w:val="00C5479C"/>
    <w:pPr>
      <w:spacing w:after="0"/>
      <w:contextualSpacing/>
    </w:pPr>
  </w:style>
  <w:style w:type="character" w:customStyle="1" w:styleId="Rubrik4Char">
    <w:name w:val="Rubrik 4 Char"/>
    <w:basedOn w:val="Standardstycketeckensnitt"/>
    <w:link w:val="Rubrik4"/>
    <w:uiPriority w:val="1"/>
    <w:semiHidden/>
    <w:rsid w:val="00C5479C"/>
    <w:rPr>
      <w:rFonts w:asciiTheme="majorHAnsi" w:eastAsiaTheme="majorEastAsia" w:hAnsiTheme="majorHAnsi" w:cstheme="majorBidi"/>
      <w:i/>
      <w:iCs/>
    </w:rPr>
  </w:style>
  <w:style w:type="paragraph" w:customStyle="1" w:styleId="rendenr">
    <w:name w:val="Ärendenr"/>
    <w:basedOn w:val="Datum"/>
    <w:next w:val="Normal"/>
    <w:semiHidden/>
    <w:rsid w:val="00EB6EDC"/>
    <w:pPr>
      <w:ind w:left="360" w:hanging="360"/>
    </w:pPr>
  </w:style>
  <w:style w:type="paragraph" w:styleId="Datum">
    <w:name w:val="Date"/>
    <w:basedOn w:val="Normal"/>
    <w:next w:val="Normal"/>
    <w:link w:val="DatumChar"/>
    <w:uiPriority w:val="99"/>
    <w:rsid w:val="00C5479C"/>
    <w:rPr>
      <w:rFonts w:asciiTheme="majorHAnsi" w:hAnsiTheme="majorHAnsi"/>
      <w:sz w:val="18"/>
    </w:rPr>
  </w:style>
  <w:style w:type="character" w:customStyle="1" w:styleId="DatumChar">
    <w:name w:val="Datum Char"/>
    <w:basedOn w:val="Standardstycketeckensnitt"/>
    <w:link w:val="Datum"/>
    <w:uiPriority w:val="99"/>
    <w:rsid w:val="0083005E"/>
    <w:rPr>
      <w:rFonts w:asciiTheme="majorHAnsi" w:hAnsiTheme="majorHAnsi"/>
      <w:sz w:val="18"/>
    </w:rPr>
  </w:style>
  <w:style w:type="paragraph" w:customStyle="1" w:styleId="Erref">
    <w:name w:val="Er ref"/>
    <w:basedOn w:val="Datum"/>
    <w:next w:val="Normal"/>
    <w:semiHidden/>
    <w:rsid w:val="00C5479C"/>
    <w:pPr>
      <w:ind w:left="360" w:hanging="360"/>
    </w:pPr>
  </w:style>
  <w:style w:type="paragraph" w:customStyle="1" w:styleId="Adressat">
    <w:name w:val="Adressat"/>
    <w:basedOn w:val="Datum"/>
    <w:next w:val="Normal"/>
    <w:semiHidden/>
    <w:rsid w:val="00C5479C"/>
    <w:pPr>
      <w:ind w:left="360" w:hanging="360"/>
    </w:pPr>
  </w:style>
  <w:style w:type="paragraph" w:styleId="Sidhuvud">
    <w:name w:val="header"/>
    <w:basedOn w:val="Normal"/>
    <w:link w:val="SidhuvudChar"/>
    <w:uiPriority w:val="99"/>
    <w:rsid w:val="00C5479C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C5479C"/>
    <w:rPr>
      <w:rFonts w:asciiTheme="majorHAnsi" w:hAnsiTheme="majorHAnsi"/>
      <w:sz w:val="18"/>
    </w:rPr>
  </w:style>
  <w:style w:type="paragraph" w:styleId="Sidfot">
    <w:name w:val="footer"/>
    <w:basedOn w:val="Normal"/>
    <w:link w:val="SidfotChar"/>
    <w:uiPriority w:val="99"/>
    <w:semiHidden/>
    <w:rsid w:val="00C5479C"/>
    <w:pPr>
      <w:tabs>
        <w:tab w:val="center" w:pos="4536"/>
        <w:tab w:val="right" w:pos="9072"/>
      </w:tabs>
      <w:spacing w:line="240" w:lineRule="auto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620BFC"/>
    <w:rPr>
      <w:rFonts w:asciiTheme="majorHAnsi" w:hAnsiTheme="majorHAnsi"/>
      <w:sz w:val="16"/>
    </w:rPr>
  </w:style>
  <w:style w:type="paragraph" w:customStyle="1" w:styleId="Sidfotsrubrik">
    <w:name w:val="Sidfotsrubrik"/>
    <w:basedOn w:val="Sidfot"/>
    <w:next w:val="Sidfot"/>
    <w:semiHidden/>
    <w:rsid w:val="00C5479C"/>
    <w:rPr>
      <w:b/>
    </w:rPr>
  </w:style>
  <w:style w:type="paragraph" w:customStyle="1" w:styleId="Sidnr">
    <w:name w:val="Sidnr"/>
    <w:basedOn w:val="Sidfot"/>
    <w:semiHidden/>
    <w:rsid w:val="00C5479C"/>
    <w:pPr>
      <w:ind w:left="360" w:hanging="360"/>
    </w:pPr>
    <w:rPr>
      <w:sz w:val="18"/>
    </w:rPr>
  </w:style>
  <w:style w:type="character" w:styleId="Platshllartext">
    <w:name w:val="Placeholder Text"/>
    <w:basedOn w:val="Standardstycketeckensnitt"/>
    <w:uiPriority w:val="99"/>
    <w:semiHidden/>
    <w:rsid w:val="00195E7A"/>
    <w:rPr>
      <w:color w:val="808080"/>
    </w:rPr>
  </w:style>
  <w:style w:type="table" w:styleId="Tabellrutntljust">
    <w:name w:val="Grid Table Light"/>
    <w:basedOn w:val="Normaltabell"/>
    <w:uiPriority w:val="40"/>
    <w:rsid w:val="003A2773"/>
    <w:pPr>
      <w:spacing w:after="0" w:line="240" w:lineRule="auto"/>
    </w:pPr>
    <w:rPr>
      <w:rFonts w:asciiTheme="majorHAnsi" w:hAnsiTheme="majorHAnsi"/>
      <w:sz w:val="1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Ingress">
    <w:name w:val="Ingress"/>
    <w:basedOn w:val="Rubrik2"/>
    <w:next w:val="Normal"/>
    <w:uiPriority w:val="12"/>
    <w:semiHidden/>
    <w:rsid w:val="00C13B90"/>
    <w:pPr>
      <w:spacing w:after="300"/>
    </w:pPr>
    <w:rPr>
      <w:b w:val="0"/>
      <w:sz w:val="22"/>
    </w:rPr>
  </w:style>
  <w:style w:type="paragraph" w:customStyle="1" w:styleId="Sidrubrik">
    <w:name w:val="Sidrubrik"/>
    <w:semiHidden/>
    <w:rsid w:val="003025CE"/>
    <w:pPr>
      <w:spacing w:after="80" w:line="240" w:lineRule="auto"/>
    </w:pPr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paragraph" w:styleId="Avsndaradress-brev">
    <w:name w:val="envelope return"/>
    <w:basedOn w:val="Adressat"/>
    <w:uiPriority w:val="99"/>
    <w:semiHidden/>
    <w:rsid w:val="007C1AB5"/>
    <w:pPr>
      <w:spacing w:after="0" w:line="240" w:lineRule="auto"/>
    </w:pPr>
  </w:style>
  <w:style w:type="paragraph" w:styleId="Adress-brev">
    <w:name w:val="envelope address"/>
    <w:basedOn w:val="Avsndaradress-brev"/>
    <w:uiPriority w:val="99"/>
    <w:rsid w:val="0007348F"/>
    <w:pPr>
      <w:ind w:left="0" w:firstLine="0"/>
    </w:pPr>
  </w:style>
  <w:style w:type="paragraph" w:customStyle="1" w:styleId="Normalefterpunktlista">
    <w:name w:val="Normal efter punktlista"/>
    <w:basedOn w:val="Normalefterlista"/>
    <w:next w:val="Normal"/>
    <w:semiHidden/>
    <w:rsid w:val="00C5479C"/>
    <w:pPr>
      <w:numPr>
        <w:numId w:val="46"/>
      </w:numPr>
    </w:pPr>
  </w:style>
  <w:style w:type="character" w:styleId="Hyperlnk">
    <w:name w:val="Hyperlink"/>
    <w:basedOn w:val="Standardstycketeckensnitt"/>
    <w:uiPriority w:val="99"/>
    <w:semiHidden/>
    <w:rsid w:val="00E863EF"/>
    <w:rPr>
      <w:color w:val="0563C1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E863EF"/>
    <w:rPr>
      <w:color w:val="605E5C"/>
      <w:shd w:val="clear" w:color="auto" w:fill="E1DFDD"/>
    </w:rPr>
  </w:style>
  <w:style w:type="paragraph" w:customStyle="1" w:styleId="Dokumentinfo">
    <w:name w:val="Dokument info"/>
    <w:next w:val="Normal"/>
    <w:uiPriority w:val="99"/>
    <w:rsid w:val="00C5479C"/>
    <w:pPr>
      <w:spacing w:after="0"/>
    </w:pPr>
    <w:rPr>
      <w:rFonts w:asciiTheme="majorHAnsi" w:hAnsiTheme="majorHAnsi"/>
      <w:sz w:val="18"/>
    </w:rPr>
  </w:style>
  <w:style w:type="paragraph" w:customStyle="1" w:styleId="Dokumentrubrik">
    <w:name w:val="Dokument rubrik"/>
    <w:basedOn w:val="Normal"/>
    <w:uiPriority w:val="99"/>
    <w:rsid w:val="00C5479C"/>
    <w:pPr>
      <w:spacing w:after="0"/>
    </w:pPr>
    <w:rPr>
      <w:rFonts w:asciiTheme="majorHAnsi" w:hAnsiTheme="majorHAnsi"/>
      <w:b/>
      <w:sz w:val="18"/>
    </w:rPr>
  </w:style>
  <w:style w:type="paragraph" w:customStyle="1" w:styleId="Hlsningsfras">
    <w:name w:val="Hälsningsfras"/>
    <w:basedOn w:val="Normal"/>
    <w:next w:val="Normal"/>
    <w:uiPriority w:val="99"/>
    <w:semiHidden/>
    <w:rsid w:val="00C5479C"/>
    <w:rPr>
      <w:b/>
    </w:rPr>
  </w:style>
  <w:style w:type="paragraph" w:styleId="Lista3">
    <w:name w:val="List 3"/>
    <w:basedOn w:val="Normal"/>
    <w:uiPriority w:val="99"/>
    <w:rsid w:val="00C5479C"/>
    <w:pPr>
      <w:numPr>
        <w:ilvl w:val="3"/>
        <w:numId w:val="42"/>
      </w:numPr>
      <w:spacing w:after="0"/>
      <w:contextualSpacing/>
    </w:pPr>
  </w:style>
  <w:style w:type="paragraph" w:styleId="Liststycke">
    <w:name w:val="List Paragraph"/>
    <w:basedOn w:val="Normal"/>
    <w:uiPriority w:val="34"/>
    <w:qFormat/>
    <w:rsid w:val="00A42F99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3C31E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3C31EF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3C31EF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C31E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C31EF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C3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C31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sb.s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B_mallar\mallar\Tom%20med%20logga.dotx" TargetMode="External"/></Relationships>
</file>

<file path=word/theme/theme1.xml><?xml version="1.0" encoding="utf-8"?>
<a:theme xmlns:a="http://schemas.openxmlformats.org/drawingml/2006/main" name="NyEgnaFärger">
  <a:themeElements>
    <a:clrScheme name="MSB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C0000"/>
      </a:accent1>
      <a:accent2>
        <a:srgbClr val="822757"/>
      </a:accent2>
      <a:accent3>
        <a:srgbClr val="6F6E67"/>
      </a:accent3>
      <a:accent4>
        <a:srgbClr val="E67C5E"/>
      </a:accent4>
      <a:accent5>
        <a:srgbClr val="B47D9A"/>
      </a:accent5>
      <a:accent6>
        <a:srgbClr val="A9A8A4"/>
      </a:accent6>
      <a:hlink>
        <a:srgbClr val="0563C1"/>
      </a:hlink>
      <a:folHlink>
        <a:srgbClr val="954F72"/>
      </a:folHlink>
    </a:clrScheme>
    <a:fontScheme name="MSB Word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MSB Röd 100%">
      <a:srgbClr val="CC0000"/>
    </a:custClr>
    <a:custClr name="MSB Röd 80%">
      <a:srgbClr val="DB4B32"/>
    </a:custClr>
    <a:custClr name="MSB Röd 60%">
      <a:srgbClr val="E67C5E"/>
    </a:custClr>
    <a:custClr name="MSB Röd 40%">
      <a:srgbClr val="F0AB92"/>
    </a:custClr>
    <a:custClr name="MSB Röd 20%">
      <a:srgbClr val="F8D6C7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MSB Lila 100%">
      <a:srgbClr val="822757"/>
    </a:custClr>
    <a:custClr name="MSB Lila 80%">
      <a:srgbClr val="9B5279"/>
    </a:custClr>
    <a:custClr name="MSB Lila 60%">
      <a:srgbClr val="B47D9A"/>
    </a:custClr>
    <a:custClr name="MSB Lila 40%">
      <a:srgbClr val="CDA9BC"/>
    </a:custClr>
    <a:custClr name="MSB Lila 20%">
      <a:srgbClr val="E6D4DD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MSB Grå 100%">
      <a:srgbClr val="6F6E67"/>
    </a:custClr>
    <a:custClr name="MSB Grå 80%">
      <a:srgbClr val="8C8B85"/>
    </a:custClr>
    <a:custClr name="MSB Grå 60%">
      <a:srgbClr val="A9A8A4"/>
    </a:custClr>
    <a:custClr name="MSB Grå 40%">
      <a:srgbClr val="C5C5C2"/>
    </a:custClr>
    <a:custClr name="MSB Grå 20%">
      <a:srgbClr val="E2E2E1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</a:custClrLst>
  <a:extLst>
    <a:ext uri="{05A4C25C-085E-4340-85A3-A5531E510DB2}">
      <thm15:themeFamily xmlns:thm15="http://schemas.microsoft.com/office/thememl/2012/main" name="NyEgnaFärger" id="{236400B0-0B8E-40AB-B9A9-2DE73E03316E}" vid="{75714FE9-0E04-45F5-93A0-30C27FC21A3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SB_RecordId xmlns="d9491318-7395-4511-b909-2cbb1df80587" xsi:nil="true"/>
    <c5e5f25c538149ae921e5f66b01a2b90 xmlns="d9491318-7395-4511-b909-2cbb1df80587">
      <Terms xmlns="http://schemas.microsoft.com/office/infopath/2007/PartnerControls"/>
    </c5e5f25c538149ae921e5f66b01a2b90>
    <TaxCatchAll xmlns="d9491318-7395-4511-b909-2cbb1df80587">
      <Value>1</Value>
    </TaxCatchAll>
    <o466810fef1440a8a667cd8f54af9a16 xmlns="d9491318-7395-4511-b909-2cbb1df80587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Standard</TermName>
          <TermId xmlns="http://schemas.microsoft.com/office/infopath/2007/PartnerControls">42db7290-f92b-446b-999c-1bee6d848af0</TermId>
        </TermInfo>
      </Terms>
    </o466810fef1440a8a667cd8f54af9a16>
    <msbLabel xmlns="09080109-f6cd-4eba-a2ee-73217fe696ed"/>
    <SharedWithUsers xmlns="d9491318-7395-4511-b909-2cbb1df80587">
      <UserInfo>
        <DisplayName>Stålseger Anette</DisplayName>
        <AccountId>16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SB Dokument" ma:contentTypeID="0x0101008239AB5D3D2647B580F011DA2F35611101004633799B14ED5D4D9745701C30BF35FE" ma:contentTypeVersion="6" ma:contentTypeDescription="Skapa ett nytt dokument." ma:contentTypeScope="" ma:versionID="71e478a9d640b41359f0682da17bf4ed">
  <xsd:schema xmlns:xsd="http://www.w3.org/2001/XMLSchema" xmlns:xs="http://www.w3.org/2001/XMLSchema" xmlns:p="http://schemas.microsoft.com/office/2006/metadata/properties" xmlns:ns2="09080109-f6cd-4eba-a2ee-73217fe696ed" xmlns:ns3="d9491318-7395-4511-b909-2cbb1df80587" targetNamespace="http://schemas.microsoft.com/office/2006/metadata/properties" ma:root="true" ma:fieldsID="b556fe58820f7f95f7dad36d86e0ad41" ns2:_="" ns3:_="">
    <xsd:import namespace="09080109-f6cd-4eba-a2ee-73217fe696ed"/>
    <xsd:import namespace="d9491318-7395-4511-b909-2cbb1df80587"/>
    <xsd:element name="properties">
      <xsd:complexType>
        <xsd:sequence>
          <xsd:element name="documentManagement">
            <xsd:complexType>
              <xsd:all>
                <xsd:element ref="ns2:msbLabel" minOccurs="0"/>
                <xsd:element ref="ns3:o466810fef1440a8a667cd8f54af9a16" minOccurs="0"/>
                <xsd:element ref="ns3:TaxCatchAll" minOccurs="0"/>
                <xsd:element ref="ns3:TaxCatchAllLabel" minOccurs="0"/>
                <xsd:element ref="ns3:c5e5f25c538149ae921e5f66b01a2b90" minOccurs="0"/>
                <xsd:element ref="ns3:MSB_Record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80109-f6cd-4eba-a2ee-73217fe696ed" elementFormDefault="qualified">
    <xsd:import namespace="http://schemas.microsoft.com/office/2006/documentManagement/types"/>
    <xsd:import namespace="http://schemas.microsoft.com/office/infopath/2007/PartnerControls"/>
    <xsd:element name="msbLabel" ma:index="8" nillable="true" ma:displayName="Märkning" ma:list="{28a83c92-1423-46e9-922c-c92e9a1b16d8}" ma:internalName="msbLabel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491318-7395-4511-b909-2cbb1df80587" elementFormDefault="qualified">
    <xsd:import namespace="http://schemas.microsoft.com/office/2006/documentManagement/types"/>
    <xsd:import namespace="http://schemas.microsoft.com/office/infopath/2007/PartnerControls"/>
    <xsd:element name="o466810fef1440a8a667cd8f54af9a16" ma:index="9" nillable="true" ma:taxonomy="true" ma:internalName="o466810fef1440a8a667cd8f54af9a16" ma:taxonomyFieldName="MSB_SiteBusinessProcess" ma:displayName="Handlingsslag" ma:default="1;#Standard|42db7290-f92b-446b-999c-1bee6d848af0" ma:fieldId="{8466810f-ef14-40a8-a667-cd8f54af9a16}" ma:sspId="1d297c32-e349-4b6d-b895-deec35520f0b" ma:termSetId="84c5b001-a021-41b2-9608-e8b90a27b6c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Global taxonomikolumn" ma:hidden="true" ma:list="{2b051b2f-c793-4b01-b9ae-ec2a8e459650}" ma:internalName="TaxCatchAll" ma:showField="CatchAllData" ma:web="d9491318-7395-4511-b909-2cbb1df805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Global taxonomikolumn1" ma:hidden="true" ma:list="{2b051b2f-c793-4b01-b9ae-ec2a8e459650}" ma:internalName="TaxCatchAllLabel" ma:readOnly="true" ma:showField="CatchAllDataLabel" ma:web="d9491318-7395-4511-b909-2cbb1df805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5e5f25c538149ae921e5f66b01a2b90" ma:index="13" nillable="true" ma:taxonomy="true" ma:internalName="c5e5f25c538149ae921e5f66b01a2b90" ma:taxonomyFieldName="MSB_DocumentType" ma:displayName="Handlingstyp" ma:fieldId="{c5e5f25c-5381-49ae-921e-5f66b01a2b90}" ma:sspId="1d297c32-e349-4b6d-b895-deec35520f0b" ma:termSetId="e3c19ec3-4bda-47fb-b9f4-9ecf798a87b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SB_RecordId" ma:index="15" nillable="true" ma:displayName="Diarienummer" ma:internalName="MSB_RecordId">
      <xsd:simpleType>
        <xsd:restriction base="dms:Text"/>
      </xsd:simpleType>
    </xsd:element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22152-6CBD-4A26-8015-F3E637E66244}">
  <ds:schemaRefs>
    <ds:schemaRef ds:uri="http://purl.org/dc/terms/"/>
    <ds:schemaRef ds:uri="http://schemas.openxmlformats.org/package/2006/metadata/core-properties"/>
    <ds:schemaRef ds:uri="09080109-f6cd-4eba-a2ee-73217fe696ed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d9491318-7395-4511-b909-2cbb1df80587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3629065-8BAE-4B6B-9278-51DFDC394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080109-f6cd-4eba-a2ee-73217fe696ed"/>
    <ds:schemaRef ds:uri="d9491318-7395-4511-b909-2cbb1df805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E4FE4C-1B18-4248-803C-A68ED48B56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D9D090-2E49-4317-B416-D68EA05DB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 med logga</Template>
  <TotalTime>1</TotalTime>
  <Pages>2</Pages>
  <Words>505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MSB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Ringquist Marcus</dc:creator>
  <cp:keywords/>
  <dc:description/>
  <cp:lastModifiedBy>Warnemyr Håkan</cp:lastModifiedBy>
  <cp:revision>2</cp:revision>
  <cp:lastPrinted>2019-01-03T09:58:00Z</cp:lastPrinted>
  <dcterms:created xsi:type="dcterms:W3CDTF">2023-03-30T09:55:00Z</dcterms:created>
  <dcterms:modified xsi:type="dcterms:W3CDTF">2023-03-30T09:55:00Z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0x0101008239AB5D3D2647B580F011DA2F35611101004633799B14ED5D4D9745701C30BF35FE</vt:lpwstr>
  </property>
  <property fmtid="{D5CDD505-2E9C-101B-9397-08002B2CF9AE}" pid="3" name="MSB_SiteBusinessProcess">
    <vt:lpwstr>1;#Standard|42db7290-f92b-446b-999c-1bee6d848af0</vt:lpwstr>
  </property>
  <property fmtid="{D5CDD505-2E9C-101B-9397-08002B2CF9AE}" pid="4" name="MSB_DocumentType">
    <vt:lpwstr/>
  </property>
</Properties>
</file>